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C77FB16" w:rsidR="007C082C" w:rsidRPr="00404352" w:rsidRDefault="00D45697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Поставка мер твердости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110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B2A70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45697">
        <w:rPr>
          <w:sz w:val="28"/>
          <w:szCs w:val="28"/>
          <w:u w:val="single"/>
          <w:lang w:val="ru-RU"/>
        </w:rPr>
        <w:t>13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D45697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3B6A7D1F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D45697">
        <w:rPr>
          <w:sz w:val="28"/>
          <w:szCs w:val="28"/>
          <w:u w:val="single"/>
        </w:rPr>
        <w:t>Поставка мер твердости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6D885647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7A2D60">
        <w:rPr>
          <w:noProof/>
          <w:sz w:val="22"/>
          <w:szCs w:val="24"/>
          <w:lang w:eastAsia="ru-RU"/>
        </w:rPr>
        <w:t xml:space="preserve">                                        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00726F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D45697">
        <w:rPr>
          <w:sz w:val="28"/>
          <w:szCs w:val="28"/>
        </w:rPr>
        <w:t>73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45697">
        <w:rPr>
          <w:sz w:val="28"/>
          <w:szCs w:val="28"/>
        </w:rPr>
        <w:t>13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D4569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BA0D7DA" w14:textId="561065B5" w:rsidR="00146DD9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</w:t>
      </w:r>
      <w:r w:rsidR="00D45697">
        <w:rPr>
          <w:i/>
          <w:sz w:val="28"/>
          <w:szCs w:val="28"/>
        </w:rPr>
        <w:t>ООО «Центр МЕТ»</w:t>
      </w:r>
    </w:p>
    <w:p w14:paraId="4E1AC32B" w14:textId="5E3F93BD" w:rsidR="00D45697" w:rsidRPr="00A25415" w:rsidRDefault="00D45697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2.ООО «ВОЛГА»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A2D60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45697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36</cp:revision>
  <dcterms:created xsi:type="dcterms:W3CDTF">2023-08-22T05:43:00Z</dcterms:created>
  <dcterms:modified xsi:type="dcterms:W3CDTF">2025-03-17T06:44:00Z</dcterms:modified>
</cp:coreProperties>
</file>