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004D499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EE04EF">
        <w:rPr>
          <w:sz w:val="28"/>
          <w:szCs w:val="28"/>
          <w:u w:val="single"/>
        </w:rPr>
        <w:t xml:space="preserve">Закупка металла марки </w:t>
      </w:r>
      <w:r w:rsidR="00EE04EF">
        <w:rPr>
          <w:sz w:val="28"/>
          <w:szCs w:val="28"/>
          <w:u w:val="single"/>
          <w:lang w:val="en-US"/>
        </w:rPr>
        <w:t>S390</w:t>
      </w:r>
      <w:r w:rsidR="00EE04EF">
        <w:rPr>
          <w:sz w:val="28"/>
          <w:szCs w:val="28"/>
          <w:u w:val="single"/>
        </w:rPr>
        <w:t>,</w:t>
      </w:r>
      <w:r w:rsidR="00EE04EF">
        <w:rPr>
          <w:sz w:val="28"/>
          <w:szCs w:val="28"/>
          <w:u w:val="single"/>
          <w:lang w:val="en-US"/>
        </w:rPr>
        <w:t xml:space="preserve"> S790</w:t>
      </w:r>
      <w:r w:rsidR="00EE04EF">
        <w:rPr>
          <w:sz w:val="28"/>
          <w:szCs w:val="28"/>
          <w:u w:val="single"/>
        </w:rPr>
        <w:t>,</w:t>
      </w:r>
      <w:r w:rsidR="00EE04EF">
        <w:rPr>
          <w:sz w:val="28"/>
          <w:szCs w:val="28"/>
          <w:u w:val="single"/>
          <w:lang w:val="en-US"/>
        </w:rPr>
        <w:t xml:space="preserve"> S600</w:t>
      </w:r>
      <w:r w:rsidR="00EE04EF">
        <w:rPr>
          <w:sz w:val="28"/>
          <w:szCs w:val="28"/>
          <w:u w:val="single"/>
        </w:rPr>
        <w:t xml:space="preserve">, </w:t>
      </w:r>
      <w:r w:rsidR="00EE04EF">
        <w:rPr>
          <w:sz w:val="28"/>
          <w:szCs w:val="28"/>
          <w:u w:val="single"/>
          <w:lang w:val="en-US"/>
        </w:rPr>
        <w:t>S500</w:t>
      </w:r>
      <w:r w:rsidR="00EE04EF">
        <w:rPr>
          <w:sz w:val="28"/>
          <w:szCs w:val="28"/>
          <w:u w:val="single"/>
        </w:rPr>
        <w:t>,</w:t>
      </w:r>
      <w:r w:rsidR="00EE04EF">
        <w:rPr>
          <w:sz w:val="28"/>
          <w:szCs w:val="28"/>
          <w:u w:val="single"/>
          <w:lang w:val="en-US"/>
        </w:rPr>
        <w:t xml:space="preserve"> S705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814761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EE04EF">
        <w:rPr>
          <w:sz w:val="28"/>
          <w:szCs w:val="28"/>
          <w:u w:val="single"/>
          <w:lang w:val="en-US"/>
        </w:rPr>
        <w:t>328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0BDFA82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EE04EF">
        <w:rPr>
          <w:sz w:val="28"/>
          <w:szCs w:val="28"/>
          <w:u w:val="single"/>
        </w:rPr>
        <w:t xml:space="preserve">Закупка металла марки </w:t>
      </w:r>
      <w:r w:rsidR="00EE04EF">
        <w:rPr>
          <w:sz w:val="28"/>
          <w:szCs w:val="28"/>
          <w:u w:val="single"/>
          <w:lang w:val="en-US"/>
        </w:rPr>
        <w:t>S</w:t>
      </w:r>
      <w:r w:rsidR="00EE04EF" w:rsidRPr="00EE04EF">
        <w:rPr>
          <w:sz w:val="28"/>
          <w:szCs w:val="28"/>
          <w:u w:val="single"/>
        </w:rPr>
        <w:t>390</w:t>
      </w:r>
      <w:r w:rsidR="00EE04EF">
        <w:rPr>
          <w:sz w:val="28"/>
          <w:szCs w:val="28"/>
          <w:u w:val="single"/>
        </w:rPr>
        <w:t>,</w:t>
      </w:r>
      <w:r w:rsidR="00EE04EF" w:rsidRPr="00EE04EF">
        <w:rPr>
          <w:sz w:val="28"/>
          <w:szCs w:val="28"/>
          <w:u w:val="single"/>
        </w:rPr>
        <w:t xml:space="preserve"> </w:t>
      </w:r>
      <w:r w:rsidR="00EE04EF">
        <w:rPr>
          <w:sz w:val="28"/>
          <w:szCs w:val="28"/>
          <w:u w:val="single"/>
          <w:lang w:val="en-US"/>
        </w:rPr>
        <w:t>S</w:t>
      </w:r>
      <w:r w:rsidR="00EE04EF" w:rsidRPr="00EE04EF">
        <w:rPr>
          <w:sz w:val="28"/>
          <w:szCs w:val="28"/>
          <w:u w:val="single"/>
        </w:rPr>
        <w:t>790</w:t>
      </w:r>
      <w:r w:rsidR="00EE04EF">
        <w:rPr>
          <w:sz w:val="28"/>
          <w:szCs w:val="28"/>
          <w:u w:val="single"/>
        </w:rPr>
        <w:t>,</w:t>
      </w:r>
      <w:r w:rsidR="00EE04EF" w:rsidRPr="00EE04EF">
        <w:rPr>
          <w:sz w:val="28"/>
          <w:szCs w:val="28"/>
          <w:u w:val="single"/>
        </w:rPr>
        <w:t xml:space="preserve"> </w:t>
      </w:r>
      <w:r w:rsidR="00EE04EF">
        <w:rPr>
          <w:sz w:val="28"/>
          <w:szCs w:val="28"/>
          <w:u w:val="single"/>
          <w:lang w:val="en-US"/>
        </w:rPr>
        <w:t>S</w:t>
      </w:r>
      <w:r w:rsidR="00EE04EF" w:rsidRPr="00EE04EF">
        <w:rPr>
          <w:sz w:val="28"/>
          <w:szCs w:val="28"/>
          <w:u w:val="single"/>
        </w:rPr>
        <w:t>600</w:t>
      </w:r>
      <w:r w:rsidR="00EE04EF">
        <w:rPr>
          <w:sz w:val="28"/>
          <w:szCs w:val="28"/>
          <w:u w:val="single"/>
        </w:rPr>
        <w:t xml:space="preserve">, </w:t>
      </w:r>
      <w:r w:rsidR="00EE04EF">
        <w:rPr>
          <w:sz w:val="28"/>
          <w:szCs w:val="28"/>
          <w:u w:val="single"/>
          <w:lang w:val="en-US"/>
        </w:rPr>
        <w:t>S</w:t>
      </w:r>
      <w:r w:rsidR="00EE04EF" w:rsidRPr="00EE04EF">
        <w:rPr>
          <w:sz w:val="28"/>
          <w:szCs w:val="28"/>
          <w:u w:val="single"/>
        </w:rPr>
        <w:t>500</w:t>
      </w:r>
      <w:r w:rsidR="00EE04EF">
        <w:rPr>
          <w:sz w:val="28"/>
          <w:szCs w:val="28"/>
          <w:u w:val="single"/>
        </w:rPr>
        <w:t>,</w:t>
      </w:r>
      <w:r w:rsidR="00EE04EF" w:rsidRPr="00EE04EF">
        <w:rPr>
          <w:sz w:val="28"/>
          <w:szCs w:val="28"/>
          <w:u w:val="single"/>
        </w:rPr>
        <w:t xml:space="preserve"> </w:t>
      </w:r>
      <w:r w:rsidR="00EE04EF">
        <w:rPr>
          <w:sz w:val="28"/>
          <w:szCs w:val="28"/>
          <w:u w:val="single"/>
          <w:lang w:val="en-US"/>
        </w:rPr>
        <w:t>S</w:t>
      </w:r>
      <w:r w:rsidR="00EE04EF" w:rsidRPr="00EE04EF">
        <w:rPr>
          <w:sz w:val="28"/>
          <w:szCs w:val="28"/>
          <w:u w:val="single"/>
        </w:rPr>
        <w:t>705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FC0DF10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                              </w:t>
      </w:r>
      <w:r w:rsidR="00C71CA8">
        <w:rPr>
          <w:noProof/>
          <w:sz w:val="28"/>
          <w:szCs w:val="28"/>
        </w:rPr>
        <w:t xml:space="preserve">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2241128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EE04EF" w:rsidRPr="00EE04EF">
        <w:rPr>
          <w:sz w:val="28"/>
          <w:szCs w:val="28"/>
        </w:rPr>
        <w:t>41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37D964F0" w14:textId="77777777" w:rsidR="00EE04EF" w:rsidRPr="00EE04EF" w:rsidRDefault="00C06F0C" w:rsidP="006D1728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EE04EF">
        <w:rPr>
          <w:iCs/>
          <w:noProof/>
          <w:sz w:val="28"/>
          <w:szCs w:val="28"/>
        </w:rPr>
        <w:t>«ВЭМ»</w:t>
      </w:r>
    </w:p>
    <w:p w14:paraId="26C52413" w14:textId="2B60B3AB" w:rsidR="006D1728" w:rsidRPr="006D1728" w:rsidRDefault="00EE04EF" w:rsidP="006D1728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 ООО «ЕМК»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A72B6C0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52</cp:revision>
  <dcterms:created xsi:type="dcterms:W3CDTF">2023-08-22T05:43:00Z</dcterms:created>
  <dcterms:modified xsi:type="dcterms:W3CDTF">2026-02-16T04:52:00Z</dcterms:modified>
</cp:coreProperties>
</file>