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A70CA7C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6D1728">
        <w:rPr>
          <w:sz w:val="28"/>
          <w:szCs w:val="28"/>
          <w:u w:val="single"/>
        </w:rPr>
        <w:t>Поставка Фильеров для волочения или экструзии металла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05250A2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6D1728">
        <w:rPr>
          <w:sz w:val="28"/>
          <w:szCs w:val="28"/>
          <w:u w:val="single"/>
        </w:rPr>
        <w:t>314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CD7F648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11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3845A52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6D1728">
        <w:rPr>
          <w:sz w:val="28"/>
          <w:szCs w:val="28"/>
          <w:u w:val="single"/>
        </w:rPr>
        <w:t>Поставка Фильеров для волочения или экструзии металла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17C8B98E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59EE52A7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AD5C66">
        <w:rPr>
          <w:sz w:val="28"/>
          <w:szCs w:val="28"/>
        </w:rPr>
        <w:t>40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11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6C52413" w14:textId="63C19AEB" w:rsidR="006D1728" w:rsidRPr="006D1728" w:rsidRDefault="00C06F0C" w:rsidP="006D1728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</w:t>
      </w:r>
      <w:r w:rsidR="006D1728">
        <w:rPr>
          <w:iCs/>
          <w:noProof/>
          <w:sz w:val="28"/>
          <w:szCs w:val="28"/>
        </w:rPr>
        <w:t>Стинтрейд»</w:t>
      </w: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7793E52E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44D4"/>
    <w:rsid w:val="006037E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455BA"/>
    <w:rsid w:val="00D53C81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51</cp:revision>
  <dcterms:created xsi:type="dcterms:W3CDTF">2023-08-22T05:43:00Z</dcterms:created>
  <dcterms:modified xsi:type="dcterms:W3CDTF">2026-02-16T04:44:00Z</dcterms:modified>
</cp:coreProperties>
</file>