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CE9AA3B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AC4C40">
        <w:rPr>
          <w:sz w:val="28"/>
          <w:szCs w:val="28"/>
          <w:u w:val="single"/>
        </w:rPr>
        <w:t>Поставка сетки тканной одинарной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1661243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0155">
        <w:rPr>
          <w:sz w:val="28"/>
          <w:szCs w:val="28"/>
          <w:u w:val="single"/>
        </w:rPr>
        <w:t>1</w:t>
      </w:r>
      <w:r w:rsidR="00150F61">
        <w:rPr>
          <w:sz w:val="28"/>
          <w:szCs w:val="28"/>
          <w:u w:val="single"/>
        </w:rPr>
        <w:t>7</w:t>
      </w:r>
      <w:r w:rsidR="00AC4C40">
        <w:rPr>
          <w:sz w:val="28"/>
          <w:szCs w:val="28"/>
          <w:u w:val="single"/>
        </w:rPr>
        <w:t>4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0B4E56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1AA4">
        <w:rPr>
          <w:sz w:val="28"/>
          <w:szCs w:val="28"/>
          <w:u w:val="single"/>
          <w:lang w:val="ru-RU"/>
        </w:rPr>
        <w:t>20</w:t>
      </w:r>
      <w:r w:rsidR="00A17FA4">
        <w:rPr>
          <w:sz w:val="28"/>
          <w:szCs w:val="28"/>
          <w:u w:val="single"/>
          <w:lang w:val="ru-RU"/>
        </w:rPr>
        <w:t>.0</w:t>
      </w:r>
      <w:r w:rsidR="00621AA4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E2F94EA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1C24C2">
        <w:rPr>
          <w:sz w:val="28"/>
          <w:szCs w:val="28"/>
          <w:u w:val="single"/>
        </w:rPr>
        <w:t xml:space="preserve">Поставка </w:t>
      </w:r>
      <w:r w:rsidR="00AC4C40">
        <w:rPr>
          <w:sz w:val="28"/>
          <w:szCs w:val="28"/>
          <w:u w:val="single"/>
        </w:rPr>
        <w:t>сетки тканной одинарной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87E34BB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D0155">
        <w:rPr>
          <w:sz w:val="28"/>
          <w:szCs w:val="28"/>
        </w:rPr>
        <w:t>1</w:t>
      </w:r>
      <w:r w:rsidR="00AC4C40">
        <w:rPr>
          <w:sz w:val="28"/>
          <w:szCs w:val="28"/>
        </w:rPr>
        <w:t>52</w:t>
      </w:r>
      <w:r>
        <w:rPr>
          <w:sz w:val="28"/>
          <w:szCs w:val="28"/>
        </w:rPr>
        <w:t xml:space="preserve"> от </w:t>
      </w:r>
      <w:r w:rsidR="00621AA4">
        <w:rPr>
          <w:sz w:val="28"/>
          <w:szCs w:val="28"/>
        </w:rPr>
        <w:t>20</w:t>
      </w:r>
      <w:r w:rsidR="00A17FA4">
        <w:rPr>
          <w:sz w:val="28"/>
          <w:szCs w:val="28"/>
        </w:rPr>
        <w:t>.0</w:t>
      </w:r>
      <w:r w:rsidR="00621AA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3CCB1986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</w:t>
      </w:r>
      <w:r w:rsidR="001104BB">
        <w:rPr>
          <w:sz w:val="28"/>
          <w:szCs w:val="28"/>
        </w:rPr>
        <w:t>конкурентной</w:t>
      </w:r>
      <w:r w:rsidR="00AE1D1E">
        <w:rPr>
          <w:sz w:val="28"/>
          <w:szCs w:val="28"/>
        </w:rPr>
        <w:t xml:space="preserve">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6B3863D3" w:rsidR="00D151A3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AC4C40">
        <w:rPr>
          <w:iCs/>
          <w:sz w:val="28"/>
          <w:szCs w:val="28"/>
        </w:rPr>
        <w:t>ПАО «Краснокамский завод металлических сеток»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25E6D510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3888D8C" w14:textId="48AAF951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622B80E0" w14:textId="39FBF328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1AC20F2" w14:textId="1378AE79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7CA012C" w14:textId="3B9BA4B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D0ACF01" w14:textId="02B440FE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82E0BC4" w14:textId="7777777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104BB"/>
    <w:rsid w:val="00136328"/>
    <w:rsid w:val="001429E6"/>
    <w:rsid w:val="00150F61"/>
    <w:rsid w:val="00192AC7"/>
    <w:rsid w:val="001C24C2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21AA4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C4C40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0155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49</cp:revision>
  <dcterms:created xsi:type="dcterms:W3CDTF">2023-08-22T05:43:00Z</dcterms:created>
  <dcterms:modified xsi:type="dcterms:W3CDTF">2025-06-16T05:59:00Z</dcterms:modified>
</cp:coreProperties>
</file>