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39084B99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F80F87">
        <w:rPr>
          <w:sz w:val="28"/>
          <w:szCs w:val="28"/>
          <w:u w:val="single"/>
        </w:rPr>
        <w:t>Закупка металлорежущего инструмента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793CEB77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EC7BB8">
        <w:rPr>
          <w:sz w:val="28"/>
          <w:szCs w:val="28"/>
          <w:u w:val="single"/>
        </w:rPr>
        <w:t>1</w:t>
      </w:r>
      <w:r w:rsidR="00F80F87">
        <w:rPr>
          <w:sz w:val="28"/>
          <w:szCs w:val="28"/>
          <w:u w:val="single"/>
        </w:rPr>
        <w:t>18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DFA1E09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B90CB2">
        <w:rPr>
          <w:sz w:val="28"/>
          <w:szCs w:val="28"/>
          <w:u w:val="single"/>
          <w:lang w:val="ru-RU"/>
        </w:rPr>
        <w:t>2</w:t>
      </w:r>
      <w:r w:rsidR="002D4808">
        <w:rPr>
          <w:sz w:val="28"/>
          <w:szCs w:val="28"/>
          <w:u w:val="single"/>
          <w:lang w:val="ru-RU"/>
        </w:rPr>
        <w:t>0</w:t>
      </w:r>
      <w:r w:rsidR="00A17FA4">
        <w:rPr>
          <w:sz w:val="28"/>
          <w:szCs w:val="28"/>
          <w:u w:val="single"/>
          <w:lang w:val="ru-RU"/>
        </w:rPr>
        <w:t>.0</w:t>
      </w:r>
      <w:r w:rsidR="00B90CB2">
        <w:rPr>
          <w:sz w:val="28"/>
          <w:szCs w:val="28"/>
          <w:u w:val="single"/>
          <w:lang w:val="ru-RU"/>
        </w:rPr>
        <w:t>3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22E7F8BB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2D4808">
        <w:rPr>
          <w:sz w:val="28"/>
          <w:szCs w:val="28"/>
          <w:u w:val="single"/>
        </w:rPr>
        <w:t>Закупка</w:t>
      </w:r>
      <w:r w:rsidR="00EC7BB8">
        <w:rPr>
          <w:sz w:val="28"/>
          <w:szCs w:val="28"/>
          <w:u w:val="single"/>
        </w:rPr>
        <w:t xml:space="preserve"> </w:t>
      </w:r>
      <w:r w:rsidR="00F80F87">
        <w:rPr>
          <w:sz w:val="28"/>
          <w:szCs w:val="28"/>
          <w:u w:val="single"/>
        </w:rPr>
        <w:t>металлорежущего инструмента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7D484D30" w:rsidR="00AE1D1E" w:rsidRPr="00B90CB2" w:rsidRDefault="006037E7" w:rsidP="006037E7">
      <w:pPr>
        <w:ind w:right="140"/>
        <w:jc w:val="both"/>
        <w:rPr>
          <w:sz w:val="28"/>
          <w:szCs w:val="28"/>
          <w:u w:val="single"/>
          <w:vertAlign w:val="superscript"/>
        </w:rPr>
      </w:pPr>
      <w:r w:rsidRPr="00B90CB2">
        <w:rPr>
          <w:noProof/>
          <w:sz w:val="28"/>
          <w:szCs w:val="28"/>
          <w:vertAlign w:val="superscript"/>
        </w:rPr>
        <w:t xml:space="preserve">   </w:t>
      </w:r>
      <w:r w:rsidR="00C71CA8" w:rsidRPr="00B90CB2">
        <w:rPr>
          <w:noProof/>
          <w:sz w:val="28"/>
          <w:szCs w:val="28"/>
          <w:vertAlign w:val="superscript"/>
        </w:rPr>
        <w:t xml:space="preserve">  </w:t>
      </w:r>
      <w:r w:rsidR="00691580" w:rsidRPr="00B90CB2">
        <w:rPr>
          <w:noProof/>
          <w:sz w:val="28"/>
          <w:szCs w:val="28"/>
          <w:vertAlign w:val="superscript"/>
        </w:rPr>
        <w:t xml:space="preserve">                         </w:t>
      </w:r>
      <w:r w:rsidR="00B90CB2">
        <w:rPr>
          <w:noProof/>
          <w:sz w:val="28"/>
          <w:szCs w:val="28"/>
          <w:vertAlign w:val="superscript"/>
        </w:rPr>
        <w:t xml:space="preserve">           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 </w:t>
      </w:r>
      <w:r w:rsidR="002D4808">
        <w:rPr>
          <w:noProof/>
          <w:sz w:val="28"/>
          <w:szCs w:val="28"/>
          <w:vertAlign w:val="superscript"/>
        </w:rPr>
        <w:t xml:space="preserve">                     </w:t>
      </w:r>
      <w:r w:rsidR="00691580" w:rsidRPr="00B90CB2">
        <w:rPr>
          <w:noProof/>
          <w:sz w:val="28"/>
          <w:szCs w:val="28"/>
          <w:vertAlign w:val="superscript"/>
        </w:rPr>
        <w:t xml:space="preserve"> </w:t>
      </w:r>
      <w:r w:rsidR="00AE1D1E" w:rsidRPr="00B90CB2">
        <w:rPr>
          <w:i/>
          <w:iCs/>
          <w:noProof/>
          <w:sz w:val="22"/>
          <w:szCs w:val="24"/>
          <w:vertAlign w:val="superscript"/>
          <w:lang w:eastAsia="ru-RU"/>
        </w:rPr>
        <w:t>(наименование предмета закупки)</w:t>
      </w:r>
    </w:p>
    <w:p w14:paraId="5B8D9DDA" w14:textId="0D1D4B07" w:rsidR="00DD1645" w:rsidRPr="00B90CB2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  <w:vertAlign w:val="superscript"/>
        </w:rPr>
      </w:pPr>
    </w:p>
    <w:p w14:paraId="62EDA39D" w14:textId="1C5434F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F80F87">
        <w:rPr>
          <w:sz w:val="28"/>
          <w:szCs w:val="28"/>
        </w:rPr>
        <w:t>79</w:t>
      </w:r>
      <w:r>
        <w:rPr>
          <w:sz w:val="28"/>
          <w:szCs w:val="28"/>
        </w:rPr>
        <w:t xml:space="preserve"> от </w:t>
      </w:r>
      <w:r w:rsidR="00B90CB2">
        <w:rPr>
          <w:sz w:val="28"/>
          <w:szCs w:val="28"/>
        </w:rPr>
        <w:t>2</w:t>
      </w:r>
      <w:r w:rsidR="00857533">
        <w:rPr>
          <w:sz w:val="28"/>
          <w:szCs w:val="28"/>
        </w:rPr>
        <w:t>0</w:t>
      </w:r>
      <w:r w:rsidR="00A17FA4">
        <w:rPr>
          <w:sz w:val="28"/>
          <w:szCs w:val="28"/>
        </w:rPr>
        <w:t>.0</w:t>
      </w:r>
      <w:r w:rsidR="00B90CB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8376BFF" w14:textId="33A00C3A" w:rsidR="006D7D71" w:rsidRDefault="00AB6544" w:rsidP="00EC7BB8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C33B5D">
        <w:rPr>
          <w:iCs/>
          <w:sz w:val="28"/>
          <w:szCs w:val="28"/>
        </w:rPr>
        <w:t>1.</w:t>
      </w:r>
      <w:r w:rsidRPr="00C33B5D">
        <w:rPr>
          <w:iCs/>
          <w:noProof/>
          <w:sz w:val="28"/>
          <w:szCs w:val="28"/>
        </w:rPr>
        <w:t xml:space="preserve"> </w:t>
      </w:r>
      <w:r w:rsidR="00F80F87">
        <w:rPr>
          <w:iCs/>
          <w:noProof/>
          <w:sz w:val="28"/>
          <w:szCs w:val="28"/>
        </w:rPr>
        <w:t>ООО «НПК Томский инструмент»;</w:t>
      </w:r>
    </w:p>
    <w:p w14:paraId="10DCD482" w14:textId="28ADA197" w:rsidR="00F80F87" w:rsidRDefault="00F80F87" w:rsidP="00F80F87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2. ООО «Монолит»;</w:t>
      </w:r>
    </w:p>
    <w:p w14:paraId="2BC645CC" w14:textId="46FE0FF7" w:rsidR="00F80F87" w:rsidRPr="005D2FAB" w:rsidRDefault="00F80F87" w:rsidP="00F80F87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>
        <w:rPr>
          <w:iCs/>
          <w:noProof/>
          <w:sz w:val="28"/>
          <w:szCs w:val="28"/>
        </w:rPr>
        <w:t>3. ИП  Дубинкина Регина Юрьевна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2D4808"/>
    <w:rsid w:val="00302378"/>
    <w:rsid w:val="003C2CA1"/>
    <w:rsid w:val="00404352"/>
    <w:rsid w:val="004F2B3C"/>
    <w:rsid w:val="004F5186"/>
    <w:rsid w:val="00585A05"/>
    <w:rsid w:val="00586A7A"/>
    <w:rsid w:val="005D261E"/>
    <w:rsid w:val="005D2FAB"/>
    <w:rsid w:val="005E44D4"/>
    <w:rsid w:val="005E6461"/>
    <w:rsid w:val="006037E7"/>
    <w:rsid w:val="006520BD"/>
    <w:rsid w:val="00674856"/>
    <w:rsid w:val="00691580"/>
    <w:rsid w:val="006D1BA0"/>
    <w:rsid w:val="006D7D71"/>
    <w:rsid w:val="007156FE"/>
    <w:rsid w:val="0077750D"/>
    <w:rsid w:val="007C082C"/>
    <w:rsid w:val="007D3D32"/>
    <w:rsid w:val="007F7463"/>
    <w:rsid w:val="008445D9"/>
    <w:rsid w:val="00857533"/>
    <w:rsid w:val="00866FE3"/>
    <w:rsid w:val="008A6972"/>
    <w:rsid w:val="008A75EE"/>
    <w:rsid w:val="008C126A"/>
    <w:rsid w:val="008E5FED"/>
    <w:rsid w:val="009B5F3C"/>
    <w:rsid w:val="00A17FA4"/>
    <w:rsid w:val="00A571D5"/>
    <w:rsid w:val="00A577E9"/>
    <w:rsid w:val="00A71E66"/>
    <w:rsid w:val="00AB6544"/>
    <w:rsid w:val="00AE1D1E"/>
    <w:rsid w:val="00B04434"/>
    <w:rsid w:val="00B158ED"/>
    <w:rsid w:val="00B2205C"/>
    <w:rsid w:val="00B24BBD"/>
    <w:rsid w:val="00B41F3D"/>
    <w:rsid w:val="00B90CB2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E31A31"/>
    <w:rsid w:val="00E74252"/>
    <w:rsid w:val="00E766C6"/>
    <w:rsid w:val="00EA051C"/>
    <w:rsid w:val="00EC7BB8"/>
    <w:rsid w:val="00F24DB0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46</cp:revision>
  <dcterms:created xsi:type="dcterms:W3CDTF">2023-08-22T05:43:00Z</dcterms:created>
  <dcterms:modified xsi:type="dcterms:W3CDTF">2025-04-01T04:51:00Z</dcterms:modified>
</cp:coreProperties>
</file>