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0D3902A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364B38">
        <w:rPr>
          <w:sz w:val="28"/>
          <w:szCs w:val="28"/>
          <w:u w:val="single"/>
        </w:rPr>
        <w:t>«</w:t>
      </w:r>
      <w:r w:rsidR="004A230C">
        <w:rPr>
          <w:sz w:val="28"/>
          <w:szCs w:val="28"/>
          <w:u w:val="single"/>
        </w:rPr>
        <w:t>Поставка проволоки нихромовой</w:t>
      </w:r>
      <w:r w:rsidR="00881BDA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9D8DBC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4A230C">
        <w:rPr>
          <w:sz w:val="28"/>
          <w:szCs w:val="28"/>
          <w:u w:val="single"/>
        </w:rPr>
        <w:t>66</w:t>
      </w:r>
      <w:r w:rsidR="008A6972" w:rsidRPr="00AB6544">
        <w:rPr>
          <w:noProof/>
          <w:sz w:val="28"/>
          <w:szCs w:val="28"/>
          <w:lang w:eastAsia="ru-RU"/>
        </w:rPr>
        <w:t xml:space="preserve">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4204A83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746969">
        <w:rPr>
          <w:sz w:val="28"/>
          <w:szCs w:val="28"/>
          <w:u w:val="single"/>
          <w:lang w:val="ru-RU"/>
        </w:rPr>
        <w:t>05</w:t>
      </w:r>
      <w:r w:rsidR="00A17FA4">
        <w:rPr>
          <w:sz w:val="28"/>
          <w:szCs w:val="28"/>
          <w:u w:val="single"/>
          <w:lang w:val="ru-RU"/>
        </w:rPr>
        <w:t>.</w:t>
      </w:r>
      <w:r w:rsidR="00992835">
        <w:rPr>
          <w:sz w:val="28"/>
          <w:szCs w:val="28"/>
          <w:u w:val="single"/>
          <w:lang w:val="ru-RU"/>
        </w:rPr>
        <w:t>0</w:t>
      </w:r>
      <w:r w:rsidR="00746969">
        <w:rPr>
          <w:sz w:val="28"/>
          <w:szCs w:val="28"/>
          <w:u w:val="single"/>
          <w:lang w:val="ru-RU"/>
        </w:rPr>
        <w:t>3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992835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5D515042" w14:textId="3C5A603D" w:rsidR="00A401D2" w:rsidRDefault="008A6972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4A230C">
        <w:rPr>
          <w:sz w:val="28"/>
          <w:szCs w:val="28"/>
          <w:u w:val="single"/>
        </w:rPr>
        <w:t xml:space="preserve">Поставка проволоки нихромовой 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67511CE3" w:rsidR="00AE1D1E" w:rsidRPr="00A401D2" w:rsidRDefault="004A230C" w:rsidP="00A401D2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i/>
          <w:iCs/>
          <w:noProof/>
          <w:sz w:val="22"/>
          <w:szCs w:val="24"/>
          <w:vertAlign w:val="superscript"/>
          <w:lang w:eastAsia="ru-RU"/>
        </w:rPr>
        <w:t xml:space="preserve">                                                                                                       </w:t>
      </w:r>
      <w:r w:rsidR="00FF0EEF">
        <w:rPr>
          <w:i/>
          <w:iCs/>
          <w:noProof/>
          <w:sz w:val="22"/>
          <w:szCs w:val="24"/>
          <w:vertAlign w:val="superscript"/>
          <w:lang w:eastAsia="ru-RU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6D9E06EB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4A230C">
        <w:rPr>
          <w:sz w:val="28"/>
          <w:szCs w:val="28"/>
        </w:rPr>
        <w:t>78</w:t>
      </w:r>
      <w:r>
        <w:rPr>
          <w:sz w:val="28"/>
          <w:szCs w:val="28"/>
        </w:rPr>
        <w:t xml:space="preserve"> от </w:t>
      </w:r>
      <w:r w:rsidR="00746969">
        <w:rPr>
          <w:sz w:val="28"/>
          <w:szCs w:val="28"/>
        </w:rPr>
        <w:t>05</w:t>
      </w:r>
      <w:r w:rsidR="00A17FA4">
        <w:rPr>
          <w:sz w:val="28"/>
          <w:szCs w:val="28"/>
        </w:rPr>
        <w:t>.</w:t>
      </w:r>
      <w:r w:rsidR="00992835">
        <w:rPr>
          <w:sz w:val="28"/>
          <w:szCs w:val="28"/>
        </w:rPr>
        <w:t>0</w:t>
      </w:r>
      <w:r w:rsidR="00746969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992835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B7FAC94" w14:textId="5E1F6A3A" w:rsidR="00EE52EC" w:rsidRDefault="00A401D2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4A230C">
        <w:rPr>
          <w:iCs/>
          <w:noProof/>
          <w:sz w:val="28"/>
          <w:szCs w:val="28"/>
        </w:rPr>
        <w:t>НПП «СпецметНН»</w:t>
      </w:r>
    </w:p>
    <w:p w14:paraId="763B1466" w14:textId="5D1282BC" w:rsidR="004A230C" w:rsidRDefault="004A230C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ООО «СплавРесурс»</w:t>
      </w:r>
    </w:p>
    <w:p w14:paraId="2A2E3C78" w14:textId="49155B8B" w:rsidR="004A230C" w:rsidRPr="002207A3" w:rsidRDefault="004A230C" w:rsidP="002207A3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АО «КУЗОЦМ»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207A3"/>
    <w:rsid w:val="00285F87"/>
    <w:rsid w:val="002B38EE"/>
    <w:rsid w:val="002C4585"/>
    <w:rsid w:val="002D038C"/>
    <w:rsid w:val="002D4808"/>
    <w:rsid w:val="00302378"/>
    <w:rsid w:val="00364B38"/>
    <w:rsid w:val="003C2CA1"/>
    <w:rsid w:val="00404352"/>
    <w:rsid w:val="0046151A"/>
    <w:rsid w:val="004A230C"/>
    <w:rsid w:val="004F2B3C"/>
    <w:rsid w:val="004F5186"/>
    <w:rsid w:val="00563CEA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46969"/>
    <w:rsid w:val="0077750D"/>
    <w:rsid w:val="007C082C"/>
    <w:rsid w:val="007D3D32"/>
    <w:rsid w:val="007F7229"/>
    <w:rsid w:val="007F7463"/>
    <w:rsid w:val="008445D9"/>
    <w:rsid w:val="00857533"/>
    <w:rsid w:val="00866FE3"/>
    <w:rsid w:val="00881BDA"/>
    <w:rsid w:val="008A6972"/>
    <w:rsid w:val="008A75EE"/>
    <w:rsid w:val="008C126A"/>
    <w:rsid w:val="008E5FED"/>
    <w:rsid w:val="00921807"/>
    <w:rsid w:val="00992835"/>
    <w:rsid w:val="009A7209"/>
    <w:rsid w:val="009B5F3C"/>
    <w:rsid w:val="00A17FA4"/>
    <w:rsid w:val="00A401D2"/>
    <w:rsid w:val="00A571D5"/>
    <w:rsid w:val="00A577E9"/>
    <w:rsid w:val="00A71599"/>
    <w:rsid w:val="00A71E66"/>
    <w:rsid w:val="00A71F62"/>
    <w:rsid w:val="00AB6544"/>
    <w:rsid w:val="00AE1D1E"/>
    <w:rsid w:val="00AE6DAB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53577"/>
    <w:rsid w:val="00D74442"/>
    <w:rsid w:val="00DD1645"/>
    <w:rsid w:val="00E13A0B"/>
    <w:rsid w:val="00E31A31"/>
    <w:rsid w:val="00E74252"/>
    <w:rsid w:val="00E766C6"/>
    <w:rsid w:val="00EA051C"/>
    <w:rsid w:val="00EC7BB8"/>
    <w:rsid w:val="00EE52EC"/>
    <w:rsid w:val="00F12B0E"/>
    <w:rsid w:val="00F24DB0"/>
    <w:rsid w:val="00F80F87"/>
    <w:rsid w:val="00FF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68</cp:revision>
  <dcterms:created xsi:type="dcterms:W3CDTF">2023-08-22T05:43:00Z</dcterms:created>
  <dcterms:modified xsi:type="dcterms:W3CDTF">2026-03-10T07:01:00Z</dcterms:modified>
</cp:coreProperties>
</file>