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7187321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9C04A1">
        <w:rPr>
          <w:sz w:val="28"/>
          <w:szCs w:val="28"/>
          <w:u w:val="single"/>
        </w:rPr>
        <w:t>Периодический медицинский осмотр работников АО «</w:t>
      </w:r>
      <w:proofErr w:type="spellStart"/>
      <w:r w:rsidR="009C04A1">
        <w:rPr>
          <w:sz w:val="28"/>
          <w:szCs w:val="28"/>
          <w:u w:val="single"/>
        </w:rPr>
        <w:t>БелЗАН</w:t>
      </w:r>
      <w:proofErr w:type="spellEnd"/>
      <w:r w:rsidR="009C04A1">
        <w:rPr>
          <w:sz w:val="28"/>
          <w:szCs w:val="28"/>
          <w:u w:val="single"/>
        </w:rPr>
        <w:t xml:space="preserve">» со стажем </w:t>
      </w:r>
      <w:r w:rsidR="000C29CE">
        <w:rPr>
          <w:sz w:val="28"/>
          <w:szCs w:val="28"/>
          <w:u w:val="single"/>
        </w:rPr>
        <w:t xml:space="preserve">менее </w:t>
      </w:r>
      <w:r w:rsidR="009C04A1">
        <w:rPr>
          <w:sz w:val="28"/>
          <w:szCs w:val="28"/>
          <w:u w:val="single"/>
        </w:rPr>
        <w:t>5 лет во вредных условиях</w:t>
      </w:r>
      <w:r w:rsidR="00C23979">
        <w:rPr>
          <w:sz w:val="28"/>
          <w:szCs w:val="28"/>
          <w:u w:val="single"/>
        </w:rPr>
        <w:t xml:space="preserve"> труда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641DCA7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C04A1">
        <w:rPr>
          <w:sz w:val="28"/>
          <w:szCs w:val="28"/>
          <w:u w:val="single"/>
        </w:rPr>
        <w:t>2</w:t>
      </w:r>
      <w:r w:rsidR="000C29CE">
        <w:rPr>
          <w:sz w:val="28"/>
          <w:szCs w:val="28"/>
          <w:u w:val="single"/>
        </w:rPr>
        <w:t>6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FD8A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1675D2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675D2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33FDEF4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C04A1">
        <w:rPr>
          <w:sz w:val="28"/>
          <w:szCs w:val="28"/>
          <w:u w:val="single"/>
        </w:rPr>
        <w:t>Периодический медицинский осмотр работников АО «</w:t>
      </w:r>
      <w:proofErr w:type="spellStart"/>
      <w:r w:rsidR="009C04A1">
        <w:rPr>
          <w:sz w:val="28"/>
          <w:szCs w:val="28"/>
          <w:u w:val="single"/>
        </w:rPr>
        <w:t>БелЗАН</w:t>
      </w:r>
      <w:proofErr w:type="spellEnd"/>
      <w:r w:rsidR="009C04A1">
        <w:rPr>
          <w:sz w:val="28"/>
          <w:szCs w:val="28"/>
          <w:u w:val="single"/>
        </w:rPr>
        <w:t xml:space="preserve">» со стажем </w:t>
      </w:r>
      <w:r w:rsidR="000C29CE">
        <w:rPr>
          <w:sz w:val="28"/>
          <w:szCs w:val="28"/>
          <w:u w:val="single"/>
        </w:rPr>
        <w:t>менее</w:t>
      </w:r>
      <w:r w:rsidR="009C04A1">
        <w:rPr>
          <w:sz w:val="28"/>
          <w:szCs w:val="28"/>
          <w:u w:val="single"/>
        </w:rPr>
        <w:t xml:space="preserve"> 5 лет во вредных условиях</w:t>
      </w:r>
      <w:r w:rsidR="00C23979">
        <w:rPr>
          <w:sz w:val="28"/>
          <w:szCs w:val="28"/>
          <w:u w:val="single"/>
        </w:rPr>
        <w:t xml:space="preserve"> труда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FE38369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675D2">
        <w:rPr>
          <w:sz w:val="28"/>
          <w:szCs w:val="28"/>
        </w:rPr>
        <w:t>10</w:t>
      </w:r>
      <w:r w:rsidR="000C29CE">
        <w:rPr>
          <w:sz w:val="28"/>
          <w:szCs w:val="28"/>
        </w:rPr>
        <w:t>1</w:t>
      </w:r>
      <w:r>
        <w:rPr>
          <w:sz w:val="28"/>
          <w:szCs w:val="28"/>
        </w:rPr>
        <w:t xml:space="preserve"> от </w:t>
      </w:r>
      <w:r w:rsidR="001675D2">
        <w:rPr>
          <w:sz w:val="28"/>
          <w:szCs w:val="28"/>
        </w:rPr>
        <w:t>14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675D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405D6E91" w:rsidR="00EE52EC" w:rsidRDefault="000C29CE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«МЦ МЕГГИ»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29CE"/>
    <w:rsid w:val="000C7510"/>
    <w:rsid w:val="00136328"/>
    <w:rsid w:val="001429E6"/>
    <w:rsid w:val="001675D2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9C04A1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2397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70</cp:revision>
  <dcterms:created xsi:type="dcterms:W3CDTF">2023-08-22T05:43:00Z</dcterms:created>
  <dcterms:modified xsi:type="dcterms:W3CDTF">2026-04-16T04:13:00Z</dcterms:modified>
</cp:coreProperties>
</file>