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1B9F6310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F80F87">
        <w:rPr>
          <w:sz w:val="28"/>
          <w:szCs w:val="28"/>
          <w:u w:val="single"/>
        </w:rPr>
        <w:t>Закупка</w:t>
      </w:r>
      <w:r w:rsidR="009A7209">
        <w:rPr>
          <w:sz w:val="28"/>
          <w:szCs w:val="28"/>
          <w:u w:val="single"/>
        </w:rPr>
        <w:t xml:space="preserve"> токарного инструмента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65278428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9A7209">
        <w:rPr>
          <w:sz w:val="28"/>
          <w:szCs w:val="28"/>
          <w:u w:val="single"/>
        </w:rPr>
        <w:t>170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1F6CFC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9A7209">
        <w:rPr>
          <w:sz w:val="28"/>
          <w:szCs w:val="28"/>
          <w:u w:val="single"/>
          <w:lang w:val="ru-RU"/>
        </w:rPr>
        <w:t>08</w:t>
      </w:r>
      <w:r w:rsidR="00A17FA4">
        <w:rPr>
          <w:sz w:val="28"/>
          <w:szCs w:val="28"/>
          <w:u w:val="single"/>
          <w:lang w:val="ru-RU"/>
        </w:rPr>
        <w:t>.0</w:t>
      </w:r>
      <w:r w:rsidR="009A7209">
        <w:rPr>
          <w:sz w:val="28"/>
          <w:szCs w:val="28"/>
          <w:u w:val="single"/>
          <w:lang w:val="ru-RU"/>
        </w:rPr>
        <w:t>7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25B043AA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9A7209">
        <w:rPr>
          <w:sz w:val="28"/>
          <w:szCs w:val="28"/>
          <w:u w:val="single"/>
        </w:rPr>
        <w:t>Закупка токарного инструмента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CA69CEB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</w:t>
      </w:r>
      <w:r w:rsidR="009A7209">
        <w:rPr>
          <w:noProof/>
          <w:sz w:val="28"/>
          <w:szCs w:val="28"/>
          <w:vertAlign w:val="superscript"/>
        </w:rPr>
        <w:t xml:space="preserve">           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55650B82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9A7209">
        <w:rPr>
          <w:sz w:val="28"/>
          <w:szCs w:val="28"/>
        </w:rPr>
        <w:t xml:space="preserve"> 184</w:t>
      </w:r>
      <w:r>
        <w:rPr>
          <w:sz w:val="28"/>
          <w:szCs w:val="28"/>
        </w:rPr>
        <w:t xml:space="preserve"> от </w:t>
      </w:r>
      <w:r w:rsidR="009A7209">
        <w:rPr>
          <w:sz w:val="28"/>
          <w:szCs w:val="28"/>
        </w:rPr>
        <w:t>08</w:t>
      </w:r>
      <w:r w:rsidR="00A17FA4">
        <w:rPr>
          <w:sz w:val="28"/>
          <w:szCs w:val="28"/>
        </w:rPr>
        <w:t>.0</w:t>
      </w:r>
      <w:r w:rsidR="009A7209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2BC645CC" w14:textId="2A1C7D2C" w:rsidR="00F80F87" w:rsidRDefault="00AB6544" w:rsidP="00C3305C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9A7209">
        <w:rPr>
          <w:iCs/>
          <w:noProof/>
          <w:sz w:val="28"/>
          <w:szCs w:val="28"/>
        </w:rPr>
        <w:t>ООО «Монолит»</w:t>
      </w:r>
    </w:p>
    <w:p w14:paraId="21FACADE" w14:textId="684D6F65" w:rsidR="009A7209" w:rsidRPr="005D2FAB" w:rsidRDefault="009A7209" w:rsidP="00C3305C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2.ООО «ЭТНО»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404352"/>
    <w:rsid w:val="004F2B3C"/>
    <w:rsid w:val="004F5186"/>
    <w:rsid w:val="00585A05"/>
    <w:rsid w:val="00586A7A"/>
    <w:rsid w:val="005D261E"/>
    <w:rsid w:val="005D2FAB"/>
    <w:rsid w:val="005E44D4"/>
    <w:rsid w:val="005E6461"/>
    <w:rsid w:val="006037E7"/>
    <w:rsid w:val="006520BD"/>
    <w:rsid w:val="00674856"/>
    <w:rsid w:val="00691580"/>
    <w:rsid w:val="006D1BA0"/>
    <w:rsid w:val="006D7D71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8E5FED"/>
    <w:rsid w:val="009A7209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05C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7BB8"/>
    <w:rsid w:val="00F24DB0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48</cp:revision>
  <dcterms:created xsi:type="dcterms:W3CDTF">2023-08-22T05:43:00Z</dcterms:created>
  <dcterms:modified xsi:type="dcterms:W3CDTF">2025-07-14T06:49:00Z</dcterms:modified>
</cp:coreProperties>
</file>