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C8E33BC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A023B">
        <w:rPr>
          <w:sz w:val="28"/>
          <w:szCs w:val="28"/>
          <w:u w:val="single"/>
        </w:rPr>
        <w:t xml:space="preserve">Закупка </w:t>
      </w:r>
      <w:proofErr w:type="spellStart"/>
      <w:r w:rsidR="005A023B">
        <w:rPr>
          <w:sz w:val="28"/>
          <w:szCs w:val="28"/>
          <w:u w:val="single"/>
        </w:rPr>
        <w:t>эльборового</w:t>
      </w:r>
      <w:proofErr w:type="spellEnd"/>
      <w:r w:rsidR="005A023B">
        <w:rPr>
          <w:sz w:val="28"/>
          <w:szCs w:val="28"/>
          <w:u w:val="single"/>
        </w:rPr>
        <w:t xml:space="preserve"> инструмента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8D11884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5A023B">
        <w:rPr>
          <w:sz w:val="28"/>
          <w:szCs w:val="28"/>
          <w:u w:val="single"/>
        </w:rPr>
        <w:t>168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1F6CFC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A7209">
        <w:rPr>
          <w:sz w:val="28"/>
          <w:szCs w:val="28"/>
          <w:u w:val="single"/>
          <w:lang w:val="ru-RU"/>
        </w:rPr>
        <w:t>08</w:t>
      </w:r>
      <w:r w:rsidR="00A17FA4">
        <w:rPr>
          <w:sz w:val="28"/>
          <w:szCs w:val="28"/>
          <w:u w:val="single"/>
          <w:lang w:val="ru-RU"/>
        </w:rPr>
        <w:t>.0</w:t>
      </w:r>
      <w:r w:rsidR="009A720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C62E18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A7209">
        <w:rPr>
          <w:sz w:val="28"/>
          <w:szCs w:val="28"/>
          <w:u w:val="single"/>
        </w:rPr>
        <w:t>Закупка</w:t>
      </w:r>
      <w:r w:rsidR="005A023B">
        <w:rPr>
          <w:sz w:val="28"/>
          <w:szCs w:val="28"/>
          <w:u w:val="single"/>
        </w:rPr>
        <w:t xml:space="preserve"> </w:t>
      </w:r>
      <w:proofErr w:type="spellStart"/>
      <w:r w:rsidR="005A023B">
        <w:rPr>
          <w:sz w:val="28"/>
          <w:szCs w:val="28"/>
          <w:u w:val="single"/>
        </w:rPr>
        <w:t>эльборового</w:t>
      </w:r>
      <w:proofErr w:type="spellEnd"/>
      <w:r w:rsidR="005A023B">
        <w:rPr>
          <w:sz w:val="28"/>
          <w:szCs w:val="28"/>
          <w:u w:val="single"/>
        </w:rPr>
        <w:t xml:space="preserve">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CA69CEB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9A7209">
        <w:rPr>
          <w:noProof/>
          <w:sz w:val="28"/>
          <w:szCs w:val="28"/>
          <w:vertAlign w:val="superscript"/>
        </w:rPr>
        <w:t xml:space="preserve">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E1DFE06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5A023B">
        <w:rPr>
          <w:sz w:val="28"/>
          <w:szCs w:val="28"/>
        </w:rPr>
        <w:t>188</w:t>
      </w:r>
      <w:r>
        <w:rPr>
          <w:sz w:val="28"/>
          <w:szCs w:val="28"/>
        </w:rPr>
        <w:t xml:space="preserve"> от </w:t>
      </w:r>
      <w:r w:rsidR="009A7209">
        <w:rPr>
          <w:sz w:val="28"/>
          <w:szCs w:val="28"/>
        </w:rPr>
        <w:t>08</w:t>
      </w:r>
      <w:r w:rsidR="00A17FA4">
        <w:rPr>
          <w:sz w:val="28"/>
          <w:szCs w:val="28"/>
        </w:rPr>
        <w:t>.0</w:t>
      </w:r>
      <w:r w:rsidR="009A720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1FACADE" w14:textId="206F63BB" w:rsidR="009A7209" w:rsidRPr="005D2FAB" w:rsidRDefault="00AB6544" w:rsidP="005A023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A7209">
        <w:rPr>
          <w:iCs/>
          <w:noProof/>
          <w:sz w:val="28"/>
          <w:szCs w:val="28"/>
        </w:rPr>
        <w:t>ООО «</w:t>
      </w:r>
      <w:r w:rsidR="005A023B">
        <w:rPr>
          <w:iCs/>
          <w:noProof/>
          <w:sz w:val="28"/>
          <w:szCs w:val="28"/>
        </w:rPr>
        <w:t>Петербургский абразивный завод «Ильич»»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A7209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49</cp:revision>
  <dcterms:created xsi:type="dcterms:W3CDTF">2023-08-22T05:43:00Z</dcterms:created>
  <dcterms:modified xsi:type="dcterms:W3CDTF">2025-07-14T07:18:00Z</dcterms:modified>
</cp:coreProperties>
</file>