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A464931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F80F87">
        <w:rPr>
          <w:sz w:val="28"/>
          <w:szCs w:val="28"/>
          <w:u w:val="single"/>
        </w:rPr>
        <w:t xml:space="preserve">Закупка </w:t>
      </w:r>
      <w:r w:rsidR="00C3305C">
        <w:rPr>
          <w:sz w:val="28"/>
          <w:szCs w:val="28"/>
          <w:u w:val="single"/>
        </w:rPr>
        <w:t>фосконов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940F3A1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C3305C">
        <w:rPr>
          <w:sz w:val="28"/>
          <w:szCs w:val="28"/>
          <w:u w:val="single"/>
        </w:rPr>
        <w:t>147</w:t>
      </w:r>
      <w:r w:rsidR="008A6972" w:rsidRPr="00AB6544">
        <w:rPr>
          <w:noProof/>
          <w:sz w:val="28"/>
          <w:szCs w:val="28"/>
          <w:lang w:eastAsia="ru-RU"/>
        </w:rPr>
        <w:t xml:space="preserve">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FA1E0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90CB2">
        <w:rPr>
          <w:sz w:val="28"/>
          <w:szCs w:val="28"/>
          <w:u w:val="single"/>
          <w:lang w:val="ru-RU"/>
        </w:rPr>
        <w:t>2</w:t>
      </w:r>
      <w:r w:rsidR="002D4808">
        <w:rPr>
          <w:sz w:val="28"/>
          <w:szCs w:val="28"/>
          <w:u w:val="single"/>
          <w:lang w:val="ru-RU"/>
        </w:rPr>
        <w:t>0</w:t>
      </w:r>
      <w:r w:rsidR="00A17FA4">
        <w:rPr>
          <w:sz w:val="28"/>
          <w:szCs w:val="28"/>
          <w:u w:val="single"/>
          <w:lang w:val="ru-RU"/>
        </w:rPr>
        <w:t>.0</w:t>
      </w:r>
      <w:r w:rsidR="00B90CB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1800571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>Закупка</w:t>
      </w:r>
      <w:r w:rsidR="00C3305C">
        <w:rPr>
          <w:sz w:val="28"/>
          <w:szCs w:val="28"/>
          <w:u w:val="single"/>
        </w:rPr>
        <w:t xml:space="preserve"> фосконов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C6300CA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485E1F9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C3305C">
        <w:rPr>
          <w:sz w:val="28"/>
          <w:szCs w:val="28"/>
        </w:rPr>
        <w:t>81</w:t>
      </w:r>
      <w:r>
        <w:rPr>
          <w:sz w:val="28"/>
          <w:szCs w:val="28"/>
        </w:rPr>
        <w:t xml:space="preserve"> от </w:t>
      </w:r>
      <w:r w:rsidR="00B90CB2">
        <w:rPr>
          <w:sz w:val="28"/>
          <w:szCs w:val="28"/>
        </w:rPr>
        <w:t>2</w:t>
      </w:r>
      <w:r w:rsidR="00857533">
        <w:rPr>
          <w:sz w:val="28"/>
          <w:szCs w:val="28"/>
        </w:rPr>
        <w:t>0</w:t>
      </w:r>
      <w:r w:rsidR="00A17FA4">
        <w:rPr>
          <w:sz w:val="28"/>
          <w:szCs w:val="28"/>
        </w:rPr>
        <w:t>.0</w:t>
      </w:r>
      <w:r w:rsidR="00B90C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2BC645CC" w14:textId="5B7CD440" w:rsidR="00F80F87" w:rsidRPr="005D2FAB" w:rsidRDefault="00AB6544" w:rsidP="00C3305C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C3305C">
        <w:rPr>
          <w:iCs/>
          <w:noProof/>
          <w:sz w:val="28"/>
          <w:szCs w:val="28"/>
        </w:rPr>
        <w:t>ЗАО «ФК»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05C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47</cp:revision>
  <dcterms:created xsi:type="dcterms:W3CDTF">2023-08-22T05:43:00Z</dcterms:created>
  <dcterms:modified xsi:type="dcterms:W3CDTF">2025-04-01T04:55:00Z</dcterms:modified>
</cp:coreProperties>
</file>