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D27" w:rsidRPr="00B35208" w:rsidRDefault="00793D27" w:rsidP="00793D27">
      <w:pPr>
        <w:spacing w:line="360" w:lineRule="auto"/>
        <w:ind w:left="5529"/>
        <w:rPr>
          <w:sz w:val="26"/>
          <w:szCs w:val="26"/>
        </w:rPr>
      </w:pPr>
      <w:r w:rsidRPr="00B35208">
        <w:rPr>
          <w:sz w:val="26"/>
          <w:szCs w:val="26"/>
        </w:rPr>
        <w:t>УТВЕРЖДАЮ</w:t>
      </w:r>
    </w:p>
    <w:p w:rsidR="00793D27" w:rsidRPr="00B35208" w:rsidRDefault="00584FAD" w:rsidP="00793D27">
      <w:pPr>
        <w:spacing w:line="360" w:lineRule="auto"/>
        <w:ind w:left="5529"/>
        <w:rPr>
          <w:sz w:val="26"/>
          <w:szCs w:val="26"/>
        </w:rPr>
      </w:pPr>
      <w:r>
        <w:rPr>
          <w:sz w:val="26"/>
          <w:szCs w:val="26"/>
        </w:rPr>
        <w:t>Начальник ООиРП</w:t>
      </w:r>
    </w:p>
    <w:p w:rsidR="00670A5F" w:rsidRDefault="00584FAD" w:rsidP="00793D27">
      <w:pPr>
        <w:spacing w:line="360" w:lineRule="auto"/>
        <w:ind w:left="5529"/>
        <w:rPr>
          <w:sz w:val="26"/>
          <w:szCs w:val="26"/>
        </w:rPr>
      </w:pPr>
      <w:r>
        <w:rPr>
          <w:sz w:val="26"/>
          <w:szCs w:val="26"/>
        </w:rPr>
        <w:t>АО «БелЗАН»</w:t>
      </w:r>
    </w:p>
    <w:p w:rsidR="00793D27" w:rsidRDefault="00584FAD" w:rsidP="00793D27">
      <w:pPr>
        <w:spacing w:line="360" w:lineRule="auto"/>
        <w:ind w:left="5529"/>
        <w:rPr>
          <w:sz w:val="26"/>
          <w:szCs w:val="26"/>
        </w:rPr>
      </w:pPr>
      <w:r>
        <w:rPr>
          <w:sz w:val="26"/>
          <w:szCs w:val="26"/>
        </w:rPr>
        <w:t>Р.М. Алматаев</w:t>
      </w:r>
    </w:p>
    <w:p w:rsidR="00793D27" w:rsidRDefault="00793D27" w:rsidP="00793D27">
      <w:pPr>
        <w:spacing w:line="360" w:lineRule="auto"/>
        <w:ind w:left="5529"/>
        <w:rPr>
          <w:sz w:val="26"/>
          <w:szCs w:val="26"/>
        </w:rPr>
      </w:pPr>
    </w:p>
    <w:p w:rsidR="00793D27" w:rsidRDefault="00793D27" w:rsidP="00793D27">
      <w:pPr>
        <w:spacing w:line="360" w:lineRule="auto"/>
        <w:ind w:left="5529"/>
        <w:rPr>
          <w:sz w:val="26"/>
          <w:szCs w:val="26"/>
        </w:rPr>
      </w:pPr>
    </w:p>
    <w:p w:rsidR="001E3CE2" w:rsidRDefault="001E3CE2" w:rsidP="00793D27">
      <w:pPr>
        <w:spacing w:line="360" w:lineRule="auto"/>
        <w:ind w:left="5529"/>
        <w:rPr>
          <w:sz w:val="26"/>
          <w:szCs w:val="26"/>
        </w:rPr>
      </w:pPr>
    </w:p>
    <w:p w:rsidR="001E3CE2" w:rsidRDefault="001E3CE2" w:rsidP="00793D27">
      <w:pPr>
        <w:spacing w:line="360" w:lineRule="auto"/>
        <w:ind w:left="5529"/>
        <w:rPr>
          <w:sz w:val="26"/>
          <w:szCs w:val="26"/>
        </w:rPr>
      </w:pPr>
    </w:p>
    <w:p w:rsidR="001E3CE2" w:rsidRDefault="001E3CE2" w:rsidP="00793D27">
      <w:pPr>
        <w:spacing w:line="360" w:lineRule="auto"/>
        <w:ind w:left="5529"/>
        <w:rPr>
          <w:sz w:val="26"/>
          <w:szCs w:val="26"/>
        </w:rPr>
      </w:pPr>
    </w:p>
    <w:p w:rsidR="001E3CE2" w:rsidRDefault="001E3CE2" w:rsidP="00793D27">
      <w:pPr>
        <w:spacing w:line="360" w:lineRule="auto"/>
        <w:ind w:left="5529"/>
        <w:rPr>
          <w:sz w:val="26"/>
          <w:szCs w:val="26"/>
        </w:rPr>
      </w:pPr>
    </w:p>
    <w:p w:rsidR="001E3CE2" w:rsidRDefault="001E3CE2" w:rsidP="00793D27">
      <w:pPr>
        <w:spacing w:line="360" w:lineRule="auto"/>
        <w:ind w:left="5529"/>
        <w:rPr>
          <w:sz w:val="26"/>
          <w:szCs w:val="26"/>
        </w:rPr>
      </w:pPr>
    </w:p>
    <w:p w:rsidR="00793D27" w:rsidRDefault="00793D27" w:rsidP="00793D27">
      <w:pPr>
        <w:spacing w:line="360" w:lineRule="auto"/>
        <w:jc w:val="center"/>
        <w:rPr>
          <w:b/>
          <w:sz w:val="36"/>
          <w:szCs w:val="36"/>
        </w:rPr>
      </w:pPr>
      <w:r w:rsidRPr="00793D27">
        <w:rPr>
          <w:b/>
          <w:sz w:val="36"/>
          <w:szCs w:val="36"/>
        </w:rPr>
        <w:t xml:space="preserve">Отчет о результатах самообследования деятельности </w:t>
      </w:r>
      <w:r w:rsidR="00584FAD">
        <w:rPr>
          <w:b/>
          <w:sz w:val="36"/>
          <w:szCs w:val="36"/>
        </w:rPr>
        <w:t>отдела обучения и развития персонала (ООиРП)</w:t>
      </w:r>
    </w:p>
    <w:p w:rsidR="00584FAD" w:rsidRPr="00793D27" w:rsidRDefault="00584FAD" w:rsidP="00793D2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акционерного общества «Белебеевский завод «Автонормаль» (АО «БелЗАН»)</w:t>
      </w:r>
    </w:p>
    <w:p w:rsidR="00793D27" w:rsidRPr="00793D27" w:rsidRDefault="00793D27" w:rsidP="00793D27">
      <w:pPr>
        <w:spacing w:after="200" w:line="276" w:lineRule="auto"/>
        <w:jc w:val="center"/>
        <w:rPr>
          <w:b/>
          <w:sz w:val="36"/>
          <w:szCs w:val="36"/>
        </w:rPr>
      </w:pPr>
      <w:r w:rsidRPr="00793D27">
        <w:rPr>
          <w:b/>
          <w:sz w:val="36"/>
          <w:szCs w:val="36"/>
        </w:rPr>
        <w:br w:type="page"/>
      </w:r>
    </w:p>
    <w:p w:rsidR="00793D27" w:rsidRDefault="00793D27">
      <w:pPr>
        <w:spacing w:after="200" w:line="276" w:lineRule="auto"/>
        <w:rPr>
          <w:b/>
          <w:bCs/>
          <w:sz w:val="26"/>
          <w:szCs w:val="26"/>
        </w:rPr>
      </w:pPr>
    </w:p>
    <w:p w:rsidR="00793D27" w:rsidRPr="00B35208" w:rsidRDefault="00793D27" w:rsidP="00793D27">
      <w:pPr>
        <w:pStyle w:val="a9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35208">
        <w:rPr>
          <w:rFonts w:ascii="Times New Roman" w:hAnsi="Times New Roman"/>
          <w:color w:val="auto"/>
          <w:sz w:val="26"/>
          <w:szCs w:val="26"/>
        </w:rPr>
        <w:t>Оглавление</w:t>
      </w:r>
    </w:p>
    <w:p w:rsidR="00793D27" w:rsidRPr="000A7BEA" w:rsidRDefault="00AA50C8" w:rsidP="00793D27">
      <w:pPr>
        <w:pStyle w:val="11"/>
        <w:tabs>
          <w:tab w:val="right" w:leader="dot" w:pos="9345"/>
        </w:tabs>
        <w:rPr>
          <w:rFonts w:ascii="Calibri" w:hAnsi="Calibri"/>
          <w:noProof/>
          <w:sz w:val="26"/>
          <w:szCs w:val="26"/>
        </w:rPr>
      </w:pPr>
      <w:r w:rsidRPr="0046016B">
        <w:rPr>
          <w:sz w:val="26"/>
          <w:szCs w:val="26"/>
        </w:rPr>
        <w:fldChar w:fldCharType="begin"/>
      </w:r>
      <w:r w:rsidR="00793D27" w:rsidRPr="0046016B">
        <w:rPr>
          <w:sz w:val="26"/>
          <w:szCs w:val="26"/>
        </w:rPr>
        <w:instrText xml:space="preserve"> TOC \o "1-3" \h \z \u </w:instrText>
      </w:r>
      <w:r w:rsidRPr="0046016B">
        <w:rPr>
          <w:sz w:val="26"/>
          <w:szCs w:val="26"/>
        </w:rPr>
        <w:fldChar w:fldCharType="separate"/>
      </w:r>
      <w:hyperlink w:anchor="_Toc384203501" w:history="1">
        <w:r w:rsidR="00793D27" w:rsidRPr="0046016B">
          <w:rPr>
            <w:rStyle w:val="a3"/>
            <w:noProof/>
            <w:sz w:val="26"/>
            <w:szCs w:val="26"/>
          </w:rPr>
          <w:t>Введение</w:t>
        </w:r>
        <w:r w:rsidR="00793D27" w:rsidRPr="0046016B">
          <w:rPr>
            <w:noProof/>
            <w:webHidden/>
            <w:sz w:val="26"/>
            <w:szCs w:val="26"/>
          </w:rPr>
          <w:tab/>
        </w:r>
        <w:r w:rsidRPr="0046016B">
          <w:rPr>
            <w:noProof/>
            <w:webHidden/>
            <w:sz w:val="26"/>
            <w:szCs w:val="26"/>
          </w:rPr>
          <w:fldChar w:fldCharType="begin"/>
        </w:r>
        <w:r w:rsidR="00793D27" w:rsidRPr="0046016B">
          <w:rPr>
            <w:noProof/>
            <w:webHidden/>
            <w:sz w:val="26"/>
            <w:szCs w:val="26"/>
          </w:rPr>
          <w:instrText xml:space="preserve"> PAGEREF _Toc384203501 \h </w:instrText>
        </w:r>
        <w:r w:rsidRPr="0046016B">
          <w:rPr>
            <w:noProof/>
            <w:webHidden/>
            <w:sz w:val="26"/>
            <w:szCs w:val="26"/>
          </w:rPr>
        </w:r>
        <w:r w:rsidRPr="0046016B">
          <w:rPr>
            <w:noProof/>
            <w:webHidden/>
            <w:sz w:val="26"/>
            <w:szCs w:val="26"/>
          </w:rPr>
          <w:fldChar w:fldCharType="separate"/>
        </w:r>
        <w:r w:rsidR="00EA146D">
          <w:rPr>
            <w:noProof/>
            <w:webHidden/>
            <w:sz w:val="26"/>
            <w:szCs w:val="26"/>
          </w:rPr>
          <w:t>3</w:t>
        </w:r>
        <w:r w:rsidRPr="0046016B">
          <w:rPr>
            <w:noProof/>
            <w:webHidden/>
            <w:sz w:val="26"/>
            <w:szCs w:val="26"/>
          </w:rPr>
          <w:fldChar w:fldCharType="end"/>
        </w:r>
      </w:hyperlink>
    </w:p>
    <w:p w:rsidR="00793D27" w:rsidRPr="000A7BEA" w:rsidRDefault="00DC051A" w:rsidP="00793D27">
      <w:pPr>
        <w:pStyle w:val="11"/>
        <w:tabs>
          <w:tab w:val="left" w:pos="440"/>
          <w:tab w:val="right" w:leader="dot" w:pos="9345"/>
        </w:tabs>
        <w:rPr>
          <w:rFonts w:ascii="Calibri" w:hAnsi="Calibri"/>
          <w:noProof/>
          <w:sz w:val="26"/>
          <w:szCs w:val="26"/>
        </w:rPr>
      </w:pPr>
      <w:hyperlink w:anchor="_Toc384203502" w:history="1">
        <w:r w:rsidR="00793D27" w:rsidRPr="0046016B">
          <w:rPr>
            <w:rStyle w:val="a3"/>
            <w:noProof/>
            <w:sz w:val="26"/>
            <w:szCs w:val="26"/>
          </w:rPr>
          <w:t>1.</w:t>
        </w:r>
        <w:r w:rsidR="00793D27" w:rsidRPr="000A7BEA">
          <w:rPr>
            <w:rFonts w:ascii="Calibri" w:hAnsi="Calibri"/>
            <w:noProof/>
            <w:sz w:val="26"/>
            <w:szCs w:val="26"/>
          </w:rPr>
          <w:tab/>
        </w:r>
        <w:r w:rsidR="00793D27" w:rsidRPr="0046016B">
          <w:rPr>
            <w:rStyle w:val="a3"/>
            <w:noProof/>
            <w:sz w:val="26"/>
            <w:szCs w:val="26"/>
          </w:rPr>
          <w:t xml:space="preserve">Система управления </w:t>
        </w:r>
        <w:r w:rsidR="00584FAD">
          <w:rPr>
            <w:rStyle w:val="a3"/>
            <w:noProof/>
            <w:sz w:val="26"/>
            <w:szCs w:val="26"/>
          </w:rPr>
          <w:t>ООиРП</w:t>
        </w:r>
        <w:r w:rsidR="00793D27" w:rsidRPr="0046016B">
          <w:rPr>
            <w:noProof/>
            <w:webHidden/>
            <w:sz w:val="26"/>
            <w:szCs w:val="26"/>
          </w:rPr>
          <w:tab/>
        </w:r>
        <w:r w:rsidR="00AA50C8" w:rsidRPr="0046016B">
          <w:rPr>
            <w:noProof/>
            <w:webHidden/>
            <w:sz w:val="26"/>
            <w:szCs w:val="26"/>
          </w:rPr>
          <w:fldChar w:fldCharType="begin"/>
        </w:r>
        <w:r w:rsidR="00793D27" w:rsidRPr="0046016B">
          <w:rPr>
            <w:noProof/>
            <w:webHidden/>
            <w:sz w:val="26"/>
            <w:szCs w:val="26"/>
          </w:rPr>
          <w:instrText xml:space="preserve"> PAGEREF _Toc384203502 \h </w:instrText>
        </w:r>
        <w:r w:rsidR="00AA50C8" w:rsidRPr="0046016B">
          <w:rPr>
            <w:noProof/>
            <w:webHidden/>
            <w:sz w:val="26"/>
            <w:szCs w:val="26"/>
          </w:rPr>
        </w:r>
        <w:r w:rsidR="00AA50C8" w:rsidRPr="0046016B">
          <w:rPr>
            <w:noProof/>
            <w:webHidden/>
            <w:sz w:val="26"/>
            <w:szCs w:val="26"/>
          </w:rPr>
          <w:fldChar w:fldCharType="separate"/>
        </w:r>
        <w:r w:rsidR="00EA146D">
          <w:rPr>
            <w:noProof/>
            <w:webHidden/>
            <w:sz w:val="26"/>
            <w:szCs w:val="26"/>
          </w:rPr>
          <w:t>3</w:t>
        </w:r>
        <w:r w:rsidR="00AA50C8" w:rsidRPr="0046016B">
          <w:rPr>
            <w:noProof/>
            <w:webHidden/>
            <w:sz w:val="26"/>
            <w:szCs w:val="26"/>
          </w:rPr>
          <w:fldChar w:fldCharType="end"/>
        </w:r>
      </w:hyperlink>
    </w:p>
    <w:p w:rsidR="00793D27" w:rsidRPr="000A7BEA" w:rsidRDefault="00DC051A" w:rsidP="00793D27">
      <w:pPr>
        <w:pStyle w:val="11"/>
        <w:tabs>
          <w:tab w:val="left" w:pos="440"/>
          <w:tab w:val="right" w:leader="dot" w:pos="9345"/>
        </w:tabs>
        <w:rPr>
          <w:rFonts w:ascii="Calibri" w:hAnsi="Calibri"/>
          <w:noProof/>
          <w:sz w:val="26"/>
          <w:szCs w:val="26"/>
        </w:rPr>
      </w:pPr>
      <w:hyperlink w:anchor="_Toc384203503" w:history="1">
        <w:r w:rsidR="00793D27" w:rsidRPr="0046016B">
          <w:rPr>
            <w:rStyle w:val="a3"/>
            <w:noProof/>
            <w:sz w:val="26"/>
            <w:szCs w:val="26"/>
          </w:rPr>
          <w:t>2.</w:t>
        </w:r>
        <w:r w:rsidR="00793D27" w:rsidRPr="000A7BEA">
          <w:rPr>
            <w:rFonts w:ascii="Calibri" w:hAnsi="Calibri"/>
            <w:noProof/>
            <w:sz w:val="26"/>
            <w:szCs w:val="26"/>
          </w:rPr>
          <w:tab/>
        </w:r>
        <w:r w:rsidR="00793D27" w:rsidRPr="0046016B">
          <w:rPr>
            <w:rStyle w:val="a3"/>
            <w:noProof/>
            <w:sz w:val="26"/>
            <w:szCs w:val="26"/>
          </w:rPr>
          <w:t>Оценка образовательной деятельности</w:t>
        </w:r>
        <w:r w:rsidR="00793D27" w:rsidRPr="0046016B">
          <w:rPr>
            <w:noProof/>
            <w:webHidden/>
            <w:sz w:val="26"/>
            <w:szCs w:val="26"/>
          </w:rPr>
          <w:tab/>
        </w:r>
        <w:r w:rsidR="00AA50C8" w:rsidRPr="0046016B">
          <w:rPr>
            <w:noProof/>
            <w:webHidden/>
            <w:sz w:val="26"/>
            <w:szCs w:val="26"/>
          </w:rPr>
          <w:fldChar w:fldCharType="begin"/>
        </w:r>
        <w:r w:rsidR="00793D27" w:rsidRPr="0046016B">
          <w:rPr>
            <w:noProof/>
            <w:webHidden/>
            <w:sz w:val="26"/>
            <w:szCs w:val="26"/>
          </w:rPr>
          <w:instrText xml:space="preserve"> PAGEREF _Toc384203503 \h </w:instrText>
        </w:r>
        <w:r w:rsidR="00AA50C8" w:rsidRPr="0046016B">
          <w:rPr>
            <w:noProof/>
            <w:webHidden/>
            <w:sz w:val="26"/>
            <w:szCs w:val="26"/>
          </w:rPr>
        </w:r>
        <w:r w:rsidR="00AA50C8" w:rsidRPr="0046016B">
          <w:rPr>
            <w:noProof/>
            <w:webHidden/>
            <w:sz w:val="26"/>
            <w:szCs w:val="26"/>
          </w:rPr>
          <w:fldChar w:fldCharType="separate"/>
        </w:r>
        <w:r w:rsidR="00EA146D">
          <w:rPr>
            <w:noProof/>
            <w:webHidden/>
            <w:sz w:val="26"/>
            <w:szCs w:val="26"/>
          </w:rPr>
          <w:t>4</w:t>
        </w:r>
        <w:r w:rsidR="00AA50C8" w:rsidRPr="0046016B">
          <w:rPr>
            <w:noProof/>
            <w:webHidden/>
            <w:sz w:val="26"/>
            <w:szCs w:val="26"/>
          </w:rPr>
          <w:fldChar w:fldCharType="end"/>
        </w:r>
      </w:hyperlink>
    </w:p>
    <w:p w:rsidR="00793D27" w:rsidRPr="000A7BEA" w:rsidRDefault="00DC051A" w:rsidP="00793D27">
      <w:pPr>
        <w:pStyle w:val="11"/>
        <w:tabs>
          <w:tab w:val="left" w:pos="440"/>
          <w:tab w:val="right" w:leader="dot" w:pos="9345"/>
        </w:tabs>
        <w:rPr>
          <w:rFonts w:ascii="Calibri" w:hAnsi="Calibri"/>
          <w:noProof/>
          <w:sz w:val="26"/>
          <w:szCs w:val="26"/>
        </w:rPr>
      </w:pPr>
      <w:hyperlink w:anchor="_Toc384203504" w:history="1">
        <w:r w:rsidR="00793D27" w:rsidRPr="0046016B">
          <w:rPr>
            <w:rStyle w:val="a3"/>
            <w:noProof/>
            <w:sz w:val="26"/>
            <w:szCs w:val="26"/>
          </w:rPr>
          <w:t>3.</w:t>
        </w:r>
        <w:r w:rsidR="00793D27" w:rsidRPr="000A7BEA">
          <w:rPr>
            <w:rFonts w:ascii="Calibri" w:hAnsi="Calibri"/>
            <w:noProof/>
            <w:sz w:val="26"/>
            <w:szCs w:val="26"/>
          </w:rPr>
          <w:tab/>
        </w:r>
        <w:r w:rsidR="00793D27" w:rsidRPr="0046016B">
          <w:rPr>
            <w:rStyle w:val="a3"/>
            <w:noProof/>
            <w:sz w:val="26"/>
            <w:szCs w:val="26"/>
          </w:rPr>
          <w:t>Кадровое обеспечение</w:t>
        </w:r>
        <w:r w:rsidR="00793D27" w:rsidRPr="0046016B">
          <w:rPr>
            <w:noProof/>
            <w:webHidden/>
            <w:sz w:val="26"/>
            <w:szCs w:val="26"/>
          </w:rPr>
          <w:tab/>
        </w:r>
        <w:r w:rsidR="00AA50C8" w:rsidRPr="0046016B">
          <w:rPr>
            <w:noProof/>
            <w:webHidden/>
            <w:sz w:val="26"/>
            <w:szCs w:val="26"/>
          </w:rPr>
          <w:fldChar w:fldCharType="begin"/>
        </w:r>
        <w:r w:rsidR="00793D27" w:rsidRPr="0046016B">
          <w:rPr>
            <w:noProof/>
            <w:webHidden/>
            <w:sz w:val="26"/>
            <w:szCs w:val="26"/>
          </w:rPr>
          <w:instrText xml:space="preserve"> PAGEREF _Toc384203504 \h </w:instrText>
        </w:r>
        <w:r w:rsidR="00AA50C8" w:rsidRPr="0046016B">
          <w:rPr>
            <w:noProof/>
            <w:webHidden/>
            <w:sz w:val="26"/>
            <w:szCs w:val="26"/>
          </w:rPr>
        </w:r>
        <w:r w:rsidR="00AA50C8" w:rsidRPr="0046016B">
          <w:rPr>
            <w:noProof/>
            <w:webHidden/>
            <w:sz w:val="26"/>
            <w:szCs w:val="26"/>
          </w:rPr>
          <w:fldChar w:fldCharType="separate"/>
        </w:r>
        <w:r w:rsidR="00EA146D">
          <w:rPr>
            <w:noProof/>
            <w:webHidden/>
            <w:sz w:val="26"/>
            <w:szCs w:val="26"/>
          </w:rPr>
          <w:t>5</w:t>
        </w:r>
        <w:r w:rsidR="00AA50C8" w:rsidRPr="0046016B">
          <w:rPr>
            <w:noProof/>
            <w:webHidden/>
            <w:sz w:val="26"/>
            <w:szCs w:val="26"/>
          </w:rPr>
          <w:fldChar w:fldCharType="end"/>
        </w:r>
      </w:hyperlink>
    </w:p>
    <w:p w:rsidR="00793D27" w:rsidRPr="000A7BEA" w:rsidRDefault="00DC051A" w:rsidP="00793D27">
      <w:pPr>
        <w:pStyle w:val="11"/>
        <w:tabs>
          <w:tab w:val="left" w:pos="440"/>
          <w:tab w:val="right" w:leader="dot" w:pos="9345"/>
        </w:tabs>
        <w:rPr>
          <w:rFonts w:ascii="Calibri" w:hAnsi="Calibri"/>
          <w:noProof/>
          <w:sz w:val="26"/>
          <w:szCs w:val="26"/>
        </w:rPr>
      </w:pPr>
      <w:hyperlink w:anchor="_Toc384203505" w:history="1">
        <w:r w:rsidR="00793D27" w:rsidRPr="0046016B">
          <w:rPr>
            <w:rStyle w:val="a3"/>
            <w:noProof/>
            <w:sz w:val="26"/>
            <w:szCs w:val="26"/>
          </w:rPr>
          <w:t>4.</w:t>
        </w:r>
        <w:r w:rsidR="00793D27" w:rsidRPr="000A7BEA">
          <w:rPr>
            <w:rFonts w:ascii="Calibri" w:hAnsi="Calibri"/>
            <w:noProof/>
            <w:sz w:val="26"/>
            <w:szCs w:val="26"/>
          </w:rPr>
          <w:tab/>
        </w:r>
        <w:r w:rsidR="00793D27" w:rsidRPr="0046016B">
          <w:rPr>
            <w:rStyle w:val="a3"/>
            <w:noProof/>
            <w:sz w:val="26"/>
            <w:szCs w:val="26"/>
          </w:rPr>
          <w:t>Качество обучения слушателей</w:t>
        </w:r>
        <w:r w:rsidR="00793D27" w:rsidRPr="0046016B">
          <w:rPr>
            <w:noProof/>
            <w:webHidden/>
            <w:sz w:val="26"/>
            <w:szCs w:val="26"/>
          </w:rPr>
          <w:tab/>
        </w:r>
        <w:r w:rsidR="00AA50C8" w:rsidRPr="0046016B">
          <w:rPr>
            <w:noProof/>
            <w:webHidden/>
            <w:sz w:val="26"/>
            <w:szCs w:val="26"/>
          </w:rPr>
          <w:fldChar w:fldCharType="begin"/>
        </w:r>
        <w:r w:rsidR="00793D27" w:rsidRPr="0046016B">
          <w:rPr>
            <w:noProof/>
            <w:webHidden/>
            <w:sz w:val="26"/>
            <w:szCs w:val="26"/>
          </w:rPr>
          <w:instrText xml:space="preserve"> PAGEREF _Toc384203505 \h </w:instrText>
        </w:r>
        <w:r w:rsidR="00AA50C8" w:rsidRPr="0046016B">
          <w:rPr>
            <w:noProof/>
            <w:webHidden/>
            <w:sz w:val="26"/>
            <w:szCs w:val="26"/>
          </w:rPr>
        </w:r>
        <w:r w:rsidR="00AA50C8" w:rsidRPr="0046016B">
          <w:rPr>
            <w:noProof/>
            <w:webHidden/>
            <w:sz w:val="26"/>
            <w:szCs w:val="26"/>
          </w:rPr>
          <w:fldChar w:fldCharType="separate"/>
        </w:r>
        <w:r w:rsidR="00EA146D">
          <w:rPr>
            <w:noProof/>
            <w:webHidden/>
            <w:sz w:val="26"/>
            <w:szCs w:val="26"/>
          </w:rPr>
          <w:t>5</w:t>
        </w:r>
        <w:r w:rsidR="00AA50C8" w:rsidRPr="0046016B">
          <w:rPr>
            <w:noProof/>
            <w:webHidden/>
            <w:sz w:val="26"/>
            <w:szCs w:val="26"/>
          </w:rPr>
          <w:fldChar w:fldCharType="end"/>
        </w:r>
      </w:hyperlink>
    </w:p>
    <w:p w:rsidR="00793D27" w:rsidRPr="000A7BEA" w:rsidRDefault="00DC051A" w:rsidP="00793D27">
      <w:pPr>
        <w:pStyle w:val="11"/>
        <w:tabs>
          <w:tab w:val="left" w:pos="440"/>
          <w:tab w:val="right" w:leader="dot" w:pos="9345"/>
        </w:tabs>
        <w:rPr>
          <w:rFonts w:ascii="Calibri" w:hAnsi="Calibri"/>
          <w:noProof/>
          <w:sz w:val="26"/>
          <w:szCs w:val="26"/>
        </w:rPr>
      </w:pPr>
      <w:hyperlink w:anchor="_Toc384203506" w:history="1">
        <w:r w:rsidR="00793D27" w:rsidRPr="0046016B">
          <w:rPr>
            <w:rStyle w:val="a3"/>
            <w:noProof/>
            <w:sz w:val="26"/>
            <w:szCs w:val="26"/>
          </w:rPr>
          <w:t>5.</w:t>
        </w:r>
        <w:r w:rsidR="00793D27" w:rsidRPr="000A7BEA">
          <w:rPr>
            <w:rFonts w:ascii="Calibri" w:hAnsi="Calibri"/>
            <w:noProof/>
            <w:sz w:val="26"/>
            <w:szCs w:val="26"/>
          </w:rPr>
          <w:tab/>
        </w:r>
        <w:r w:rsidR="00793D27" w:rsidRPr="0046016B">
          <w:rPr>
            <w:rStyle w:val="a3"/>
            <w:noProof/>
            <w:sz w:val="26"/>
            <w:szCs w:val="26"/>
          </w:rPr>
          <w:t>Условия реализации образовательной деятельности</w:t>
        </w:r>
        <w:r w:rsidR="00793D27" w:rsidRPr="0046016B">
          <w:rPr>
            <w:noProof/>
            <w:webHidden/>
            <w:sz w:val="26"/>
            <w:szCs w:val="26"/>
          </w:rPr>
          <w:tab/>
        </w:r>
        <w:r w:rsidR="00AA50C8" w:rsidRPr="0046016B">
          <w:rPr>
            <w:noProof/>
            <w:webHidden/>
            <w:sz w:val="26"/>
            <w:szCs w:val="26"/>
          </w:rPr>
          <w:fldChar w:fldCharType="begin"/>
        </w:r>
        <w:r w:rsidR="00793D27" w:rsidRPr="0046016B">
          <w:rPr>
            <w:noProof/>
            <w:webHidden/>
            <w:sz w:val="26"/>
            <w:szCs w:val="26"/>
          </w:rPr>
          <w:instrText xml:space="preserve"> PAGEREF _Toc384203506 \h </w:instrText>
        </w:r>
        <w:r w:rsidR="00AA50C8" w:rsidRPr="0046016B">
          <w:rPr>
            <w:noProof/>
            <w:webHidden/>
            <w:sz w:val="26"/>
            <w:szCs w:val="26"/>
          </w:rPr>
        </w:r>
        <w:r w:rsidR="00AA50C8" w:rsidRPr="0046016B">
          <w:rPr>
            <w:noProof/>
            <w:webHidden/>
            <w:sz w:val="26"/>
            <w:szCs w:val="26"/>
          </w:rPr>
          <w:fldChar w:fldCharType="separate"/>
        </w:r>
        <w:r w:rsidR="00EA146D">
          <w:rPr>
            <w:noProof/>
            <w:webHidden/>
            <w:sz w:val="26"/>
            <w:szCs w:val="26"/>
          </w:rPr>
          <w:t>6</w:t>
        </w:r>
        <w:r w:rsidR="00AA50C8" w:rsidRPr="0046016B">
          <w:rPr>
            <w:noProof/>
            <w:webHidden/>
            <w:sz w:val="26"/>
            <w:szCs w:val="26"/>
          </w:rPr>
          <w:fldChar w:fldCharType="end"/>
        </w:r>
      </w:hyperlink>
    </w:p>
    <w:p w:rsidR="00793D27" w:rsidRPr="000A7BEA" w:rsidRDefault="00DC051A" w:rsidP="00793D27">
      <w:pPr>
        <w:pStyle w:val="11"/>
        <w:tabs>
          <w:tab w:val="left" w:pos="440"/>
          <w:tab w:val="right" w:leader="dot" w:pos="9345"/>
        </w:tabs>
        <w:rPr>
          <w:rFonts w:ascii="Calibri" w:hAnsi="Calibri"/>
          <w:noProof/>
          <w:sz w:val="26"/>
          <w:szCs w:val="26"/>
        </w:rPr>
      </w:pPr>
      <w:hyperlink w:anchor="_Toc384203507" w:history="1">
        <w:r w:rsidR="00793D27" w:rsidRPr="0046016B">
          <w:rPr>
            <w:rStyle w:val="a3"/>
            <w:noProof/>
            <w:sz w:val="26"/>
            <w:szCs w:val="26"/>
          </w:rPr>
          <w:t>6.</w:t>
        </w:r>
        <w:r w:rsidR="00793D27" w:rsidRPr="000A7BEA">
          <w:rPr>
            <w:rFonts w:ascii="Calibri" w:hAnsi="Calibri"/>
            <w:noProof/>
            <w:sz w:val="26"/>
            <w:szCs w:val="26"/>
          </w:rPr>
          <w:tab/>
        </w:r>
        <w:r w:rsidR="00793D27" w:rsidRPr="0046016B">
          <w:rPr>
            <w:rStyle w:val="a3"/>
            <w:noProof/>
            <w:sz w:val="26"/>
            <w:szCs w:val="26"/>
          </w:rPr>
          <w:t>Общие выводы</w:t>
        </w:r>
        <w:r w:rsidR="00793D27" w:rsidRPr="0046016B">
          <w:rPr>
            <w:noProof/>
            <w:webHidden/>
            <w:sz w:val="26"/>
            <w:szCs w:val="26"/>
          </w:rPr>
          <w:tab/>
        </w:r>
        <w:r w:rsidR="00AA50C8" w:rsidRPr="0046016B">
          <w:rPr>
            <w:noProof/>
            <w:webHidden/>
            <w:sz w:val="26"/>
            <w:szCs w:val="26"/>
          </w:rPr>
          <w:fldChar w:fldCharType="begin"/>
        </w:r>
        <w:r w:rsidR="00793D27" w:rsidRPr="0046016B">
          <w:rPr>
            <w:noProof/>
            <w:webHidden/>
            <w:sz w:val="26"/>
            <w:szCs w:val="26"/>
          </w:rPr>
          <w:instrText xml:space="preserve"> PAGEREF _Toc384203507 \h </w:instrText>
        </w:r>
        <w:r w:rsidR="00AA50C8" w:rsidRPr="0046016B">
          <w:rPr>
            <w:noProof/>
            <w:webHidden/>
            <w:sz w:val="26"/>
            <w:szCs w:val="26"/>
          </w:rPr>
        </w:r>
        <w:r w:rsidR="00AA50C8" w:rsidRPr="0046016B">
          <w:rPr>
            <w:noProof/>
            <w:webHidden/>
            <w:sz w:val="26"/>
            <w:szCs w:val="26"/>
          </w:rPr>
          <w:fldChar w:fldCharType="separate"/>
        </w:r>
        <w:r w:rsidR="00EA146D">
          <w:rPr>
            <w:noProof/>
            <w:webHidden/>
            <w:sz w:val="26"/>
            <w:szCs w:val="26"/>
          </w:rPr>
          <w:t>7</w:t>
        </w:r>
        <w:r w:rsidR="00AA50C8" w:rsidRPr="0046016B">
          <w:rPr>
            <w:noProof/>
            <w:webHidden/>
            <w:sz w:val="26"/>
            <w:szCs w:val="26"/>
          </w:rPr>
          <w:fldChar w:fldCharType="end"/>
        </w:r>
      </w:hyperlink>
    </w:p>
    <w:p w:rsidR="00793D27" w:rsidRPr="00293D8F" w:rsidRDefault="00AA50C8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46016B">
        <w:rPr>
          <w:b/>
          <w:bCs/>
          <w:sz w:val="26"/>
          <w:szCs w:val="26"/>
        </w:rPr>
        <w:fldChar w:fldCharType="end"/>
      </w:r>
    </w:p>
    <w:p w:rsidR="00793D27" w:rsidRPr="00B35208" w:rsidRDefault="00793D27" w:rsidP="00793D27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35208">
        <w:rPr>
          <w:rFonts w:ascii="Times New Roman" w:hAnsi="Times New Roman"/>
          <w:b w:val="0"/>
          <w:sz w:val="26"/>
          <w:szCs w:val="26"/>
        </w:rPr>
        <w:br w:type="page"/>
      </w:r>
      <w:bookmarkStart w:id="0" w:name="_Toc384203501"/>
      <w:r w:rsidRPr="00B35208">
        <w:rPr>
          <w:rFonts w:ascii="Times New Roman" w:hAnsi="Times New Roman"/>
          <w:sz w:val="26"/>
          <w:szCs w:val="26"/>
        </w:rPr>
        <w:lastRenderedPageBreak/>
        <w:t>Введение</w:t>
      </w:r>
      <w:bookmarkEnd w:id="0"/>
    </w:p>
    <w:p w:rsidR="00793D27" w:rsidRPr="009D33E0" w:rsidRDefault="00793D27" w:rsidP="00793D27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В соответствии с Федеральным законом от 29.12.2012 № 273-ФЗ «Об образовании в Российской Федерации» в </w:t>
      </w:r>
      <w:r w:rsidR="00BB7D26">
        <w:rPr>
          <w:sz w:val="26"/>
          <w:szCs w:val="26"/>
        </w:rPr>
        <w:t>октябре</w:t>
      </w:r>
      <w:r w:rsidRPr="00B35208">
        <w:rPr>
          <w:sz w:val="26"/>
          <w:szCs w:val="26"/>
        </w:rPr>
        <w:t xml:space="preserve"> 20</w:t>
      </w:r>
      <w:r>
        <w:rPr>
          <w:sz w:val="26"/>
          <w:szCs w:val="26"/>
        </w:rPr>
        <w:t>1</w:t>
      </w:r>
      <w:r w:rsidR="00584FAD">
        <w:rPr>
          <w:sz w:val="26"/>
          <w:szCs w:val="26"/>
        </w:rPr>
        <w:t>8</w:t>
      </w:r>
      <w:r w:rsidRPr="00B35208">
        <w:rPr>
          <w:sz w:val="26"/>
          <w:szCs w:val="26"/>
        </w:rPr>
        <w:t xml:space="preserve"> года было проведено самообследование</w:t>
      </w:r>
      <w:r w:rsidR="00E045E9">
        <w:rPr>
          <w:sz w:val="26"/>
          <w:szCs w:val="26"/>
        </w:rPr>
        <w:t xml:space="preserve"> ООиРП АО «БелЗАН»</w:t>
      </w:r>
      <w:r w:rsidRPr="00B35208">
        <w:rPr>
          <w:sz w:val="26"/>
          <w:szCs w:val="26"/>
        </w:rPr>
        <w:t xml:space="preserve">. Самообследование проводилось в соответствии с Порядком проведения самообследования образовательной организацией, утвержденным Приказом </w:t>
      </w:r>
      <w:r>
        <w:rPr>
          <w:sz w:val="26"/>
          <w:szCs w:val="26"/>
        </w:rPr>
        <w:t>Минобрнауки от 14.06.2013 № 462</w:t>
      </w:r>
      <w:r w:rsidRPr="009D33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BB7D26" w:rsidRPr="00BB7D26">
        <w:rPr>
          <w:sz w:val="26"/>
          <w:szCs w:val="26"/>
        </w:rPr>
        <w:t>требованиями н</w:t>
      </w:r>
      <w:r w:rsidR="00BB7D26">
        <w:rPr>
          <w:sz w:val="26"/>
          <w:szCs w:val="26"/>
        </w:rPr>
        <w:t>ормативных документов АО «БелЗАН»</w:t>
      </w:r>
    </w:p>
    <w:p w:rsidR="00793D27" w:rsidRPr="00B35208" w:rsidRDefault="00793D27" w:rsidP="00793D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В процессе самообследования проводилась оценка системы управления </w:t>
      </w:r>
      <w:r w:rsidR="00E045E9">
        <w:rPr>
          <w:sz w:val="26"/>
          <w:szCs w:val="26"/>
        </w:rPr>
        <w:t>ООиРП</w:t>
      </w:r>
      <w:r w:rsidRPr="00B3520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оценка </w:t>
      </w:r>
      <w:r w:rsidRPr="00B35208">
        <w:rPr>
          <w:sz w:val="26"/>
          <w:szCs w:val="26"/>
        </w:rPr>
        <w:t xml:space="preserve">образовательной деятельности, </w:t>
      </w:r>
      <w:r>
        <w:rPr>
          <w:sz w:val="26"/>
          <w:szCs w:val="26"/>
        </w:rPr>
        <w:t>оценка кадрового обеспечения, оценка качества обучения слушателей, оценка условий реализации образовательной деятельности</w:t>
      </w:r>
      <w:r w:rsidRPr="00B35208">
        <w:rPr>
          <w:sz w:val="26"/>
          <w:szCs w:val="26"/>
        </w:rPr>
        <w:t xml:space="preserve">, актуальности и востребованности проводимого дополнительного образования, </w:t>
      </w:r>
      <w:r>
        <w:rPr>
          <w:sz w:val="26"/>
          <w:szCs w:val="26"/>
        </w:rPr>
        <w:t xml:space="preserve">оценка </w:t>
      </w:r>
      <w:r w:rsidRPr="00B35208">
        <w:rPr>
          <w:sz w:val="26"/>
          <w:szCs w:val="26"/>
        </w:rPr>
        <w:t>качества учебно-методического библиотечно-информационного обеспечения, материально-технической базы, а также анализ показателей деятельности</w:t>
      </w:r>
      <w:r>
        <w:rPr>
          <w:sz w:val="26"/>
          <w:szCs w:val="26"/>
        </w:rPr>
        <w:t xml:space="preserve"> </w:t>
      </w:r>
      <w:r w:rsidRPr="00B35208">
        <w:rPr>
          <w:sz w:val="26"/>
          <w:szCs w:val="26"/>
        </w:rPr>
        <w:t>Учебного центра.</w:t>
      </w:r>
    </w:p>
    <w:p w:rsidR="00793D27" w:rsidRPr="004F7FCC" w:rsidRDefault="00793D27" w:rsidP="00793D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F7FCC">
        <w:rPr>
          <w:sz w:val="26"/>
          <w:szCs w:val="26"/>
        </w:rPr>
        <w:t xml:space="preserve">В состав комиссии по самообследованию входили: </w:t>
      </w:r>
      <w:r w:rsidR="00E045E9">
        <w:rPr>
          <w:sz w:val="26"/>
          <w:szCs w:val="26"/>
        </w:rPr>
        <w:t>начальник ООиРП</w:t>
      </w:r>
      <w:r w:rsidRPr="004F7FCC">
        <w:rPr>
          <w:sz w:val="26"/>
          <w:szCs w:val="26"/>
        </w:rPr>
        <w:t xml:space="preserve">, </w:t>
      </w:r>
      <w:r w:rsidR="00E045E9">
        <w:rPr>
          <w:sz w:val="26"/>
          <w:szCs w:val="26"/>
        </w:rPr>
        <w:t>ведущие инженеры по подготовке кадров</w:t>
      </w:r>
      <w:r w:rsidRPr="004F7FCC">
        <w:rPr>
          <w:sz w:val="26"/>
          <w:szCs w:val="26"/>
        </w:rPr>
        <w:t>.</w:t>
      </w:r>
    </w:p>
    <w:p w:rsidR="00793D27" w:rsidRPr="004F7FCC" w:rsidRDefault="00793D27" w:rsidP="00793D27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z w:val="26"/>
          <w:szCs w:val="26"/>
        </w:rPr>
      </w:pPr>
      <w:r w:rsidRPr="004F7FCC">
        <w:rPr>
          <w:sz w:val="26"/>
          <w:szCs w:val="26"/>
        </w:rPr>
        <w:t xml:space="preserve">Результаты самообследования представлены ниже. </w:t>
      </w:r>
    </w:p>
    <w:p w:rsidR="00793D27" w:rsidRPr="00BD24D2" w:rsidRDefault="00793D27" w:rsidP="00793D27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bookmarkStart w:id="1" w:name="1._.D0.9E.D1.80.D0.B3.D0.B0.D0.BD.D0.B8."/>
      <w:bookmarkStart w:id="2" w:name="_Toc384203502"/>
      <w:bookmarkEnd w:id="1"/>
      <w:r w:rsidRPr="00BD24D2">
        <w:rPr>
          <w:rFonts w:ascii="Times New Roman" w:hAnsi="Times New Roman"/>
          <w:sz w:val="26"/>
          <w:szCs w:val="26"/>
        </w:rPr>
        <w:t xml:space="preserve">Система управления </w:t>
      </w:r>
      <w:bookmarkEnd w:id="2"/>
      <w:r w:rsidR="00732400">
        <w:rPr>
          <w:sz w:val="26"/>
          <w:szCs w:val="26"/>
        </w:rPr>
        <w:t>ООиРП АО «БелЗАН»</w:t>
      </w:r>
      <w:bookmarkStart w:id="3" w:name="_GoBack"/>
      <w:bookmarkEnd w:id="3"/>
    </w:p>
    <w:p w:rsidR="00793D27" w:rsidRPr="00B35208" w:rsidRDefault="00E045E9" w:rsidP="00793D27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793D27" w:rsidRPr="00B35208">
        <w:rPr>
          <w:sz w:val="26"/>
          <w:szCs w:val="26"/>
        </w:rPr>
        <w:t xml:space="preserve">еятельность </w:t>
      </w:r>
      <w:r>
        <w:rPr>
          <w:sz w:val="26"/>
          <w:szCs w:val="26"/>
        </w:rPr>
        <w:t>ООиРП АО «БелЗАН»</w:t>
      </w:r>
      <w:r w:rsidR="00793D27" w:rsidRPr="00B35208">
        <w:rPr>
          <w:sz w:val="26"/>
          <w:szCs w:val="26"/>
        </w:rPr>
        <w:t xml:space="preserve"> регламентирована </w:t>
      </w:r>
      <w:r w:rsidR="00793D27" w:rsidRPr="0061669A">
        <w:rPr>
          <w:sz w:val="26"/>
          <w:szCs w:val="26"/>
        </w:rPr>
        <w:t>Положением о</w:t>
      </w:r>
      <w:r>
        <w:rPr>
          <w:sz w:val="26"/>
          <w:szCs w:val="26"/>
        </w:rPr>
        <w:t xml:space="preserve"> структурном подразделении (ПСП) «Отдел обучения и развития персонала»</w:t>
      </w:r>
      <w:r w:rsidR="00793D27">
        <w:rPr>
          <w:sz w:val="26"/>
          <w:szCs w:val="26"/>
        </w:rPr>
        <w:t>.</w:t>
      </w:r>
    </w:p>
    <w:p w:rsidR="00793D27" w:rsidRPr="00B655B2" w:rsidRDefault="00E045E9" w:rsidP="00793D2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ООиРП АО «БелЗАН»</w:t>
      </w:r>
      <w:r w:rsidR="00793D27">
        <w:rPr>
          <w:sz w:val="26"/>
          <w:szCs w:val="26"/>
        </w:rPr>
        <w:t xml:space="preserve"> </w:t>
      </w:r>
      <w:r w:rsidR="00793D27" w:rsidRPr="00B35208">
        <w:rPr>
          <w:sz w:val="26"/>
          <w:szCs w:val="26"/>
        </w:rPr>
        <w:t xml:space="preserve">является образовательным учреждением </w:t>
      </w:r>
      <w:r w:rsidR="00793D27" w:rsidRPr="009E3DD1">
        <w:rPr>
          <w:sz w:val="26"/>
          <w:szCs w:val="26"/>
        </w:rPr>
        <w:t>дополнительного профессионального образования и профессионально обучения</w:t>
      </w:r>
      <w:r w:rsidR="00793D27">
        <w:rPr>
          <w:sz w:val="26"/>
          <w:szCs w:val="26"/>
        </w:rPr>
        <w:t xml:space="preserve"> </w:t>
      </w:r>
      <w:r w:rsidR="00793D27" w:rsidRPr="00B35208">
        <w:rPr>
          <w:sz w:val="26"/>
          <w:szCs w:val="26"/>
        </w:rPr>
        <w:t xml:space="preserve">и осуществляет образовательную деятельность на основании </w:t>
      </w:r>
      <w:proofErr w:type="gramStart"/>
      <w:r w:rsidR="00793D27" w:rsidRPr="00B35208">
        <w:rPr>
          <w:sz w:val="26"/>
          <w:szCs w:val="26"/>
        </w:rPr>
        <w:t xml:space="preserve">лицензии </w:t>
      </w:r>
      <w:r w:rsidR="00793D27">
        <w:rPr>
          <w:sz w:val="26"/>
          <w:szCs w:val="26"/>
        </w:rPr>
        <w:t xml:space="preserve"> Управления</w:t>
      </w:r>
      <w:proofErr w:type="gramEnd"/>
      <w:r w:rsidR="00793D27">
        <w:rPr>
          <w:sz w:val="26"/>
          <w:szCs w:val="26"/>
        </w:rPr>
        <w:t xml:space="preserve"> по контролю и надзору в сфере образования Республики Башкортостан  </w:t>
      </w:r>
      <w:r w:rsidR="00793D27" w:rsidRPr="00B655B2">
        <w:rPr>
          <w:sz w:val="26"/>
          <w:szCs w:val="26"/>
        </w:rPr>
        <w:t>(регистрационный № </w:t>
      </w:r>
      <w:r>
        <w:rPr>
          <w:sz w:val="26"/>
          <w:szCs w:val="26"/>
        </w:rPr>
        <w:t xml:space="preserve">4638 </w:t>
      </w:r>
      <w:r w:rsidR="00793D27">
        <w:rPr>
          <w:sz w:val="26"/>
          <w:szCs w:val="26"/>
        </w:rPr>
        <w:t>от 1</w:t>
      </w:r>
      <w:r>
        <w:rPr>
          <w:sz w:val="26"/>
          <w:szCs w:val="26"/>
        </w:rPr>
        <w:t>9</w:t>
      </w:r>
      <w:r w:rsidR="00793D27" w:rsidRPr="00B655B2">
        <w:rPr>
          <w:sz w:val="26"/>
          <w:szCs w:val="26"/>
        </w:rPr>
        <w:t xml:space="preserve"> </w:t>
      </w:r>
      <w:r w:rsidR="00793D27">
        <w:rPr>
          <w:sz w:val="26"/>
          <w:szCs w:val="26"/>
        </w:rPr>
        <w:t xml:space="preserve">декабря </w:t>
      </w:r>
      <w:r w:rsidR="00793D27" w:rsidRPr="00B655B2">
        <w:rPr>
          <w:sz w:val="26"/>
          <w:szCs w:val="26"/>
        </w:rPr>
        <w:t>20</w:t>
      </w:r>
      <w:r w:rsidR="00793D27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="00793D27" w:rsidRPr="00B655B2">
        <w:rPr>
          <w:sz w:val="26"/>
          <w:szCs w:val="26"/>
        </w:rPr>
        <w:t xml:space="preserve"> года).</w:t>
      </w:r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>Общее руководство образовательным процессом</w:t>
      </w:r>
      <w:r>
        <w:rPr>
          <w:sz w:val="26"/>
          <w:szCs w:val="26"/>
        </w:rPr>
        <w:t>,</w:t>
      </w:r>
      <w:r w:rsidRPr="00B35208">
        <w:rPr>
          <w:sz w:val="26"/>
          <w:szCs w:val="26"/>
        </w:rPr>
        <w:t xml:space="preserve"> непосредственное руководство деятельностью </w:t>
      </w:r>
      <w:r w:rsidR="00E045E9">
        <w:rPr>
          <w:sz w:val="26"/>
          <w:szCs w:val="26"/>
        </w:rPr>
        <w:t>ООиРП АО «БелЗАН»</w:t>
      </w:r>
      <w:r w:rsidRPr="00B35208">
        <w:rPr>
          <w:sz w:val="26"/>
          <w:szCs w:val="26"/>
        </w:rPr>
        <w:t xml:space="preserve"> осуществляет </w:t>
      </w:r>
      <w:r w:rsidR="00E045E9">
        <w:rPr>
          <w:sz w:val="26"/>
          <w:szCs w:val="26"/>
        </w:rPr>
        <w:t>начальник ООиРП</w:t>
      </w:r>
      <w:r w:rsidRPr="00B35208">
        <w:rPr>
          <w:sz w:val="26"/>
          <w:szCs w:val="26"/>
        </w:rPr>
        <w:t>.</w:t>
      </w:r>
    </w:p>
    <w:p w:rsidR="00793D27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В целом организационно-правовое обеспечение и организация управления образовательным процессом в Учебном центре соответствуют требованиям </w:t>
      </w:r>
      <w:r>
        <w:rPr>
          <w:sz w:val="26"/>
          <w:szCs w:val="26"/>
        </w:rPr>
        <w:t xml:space="preserve">Федерального закона от 29.12.2012 № 273-ФЗ «Об образовании в Российской Федерации», </w:t>
      </w:r>
      <w:r w:rsidRPr="00B35208">
        <w:rPr>
          <w:sz w:val="26"/>
          <w:szCs w:val="26"/>
        </w:rPr>
        <w:t xml:space="preserve">Порядка организации и осуществления образовательной деятельности </w:t>
      </w:r>
      <w:r w:rsidRPr="00B35208">
        <w:rPr>
          <w:sz w:val="26"/>
          <w:szCs w:val="26"/>
        </w:rPr>
        <w:lastRenderedPageBreak/>
        <w:t xml:space="preserve">по дополнительным профессиональным программам (утв. Приказом Минобрнауки России от 01.07.2013 № 499), Устава и </w:t>
      </w:r>
      <w:r w:rsidR="00E045E9">
        <w:rPr>
          <w:sz w:val="26"/>
          <w:szCs w:val="26"/>
        </w:rPr>
        <w:t xml:space="preserve">Стандарта организации </w:t>
      </w:r>
      <w:r w:rsidR="00DE7D7A">
        <w:rPr>
          <w:sz w:val="26"/>
          <w:szCs w:val="26"/>
        </w:rPr>
        <w:t>«</w:t>
      </w:r>
      <w:r w:rsidR="00DE7D7A" w:rsidRPr="00DE7D7A">
        <w:rPr>
          <w:color w:val="000000" w:themeColor="text1"/>
          <w:sz w:val="28"/>
          <w:szCs w:val="28"/>
        </w:rPr>
        <w:t>Подготовка и обучение персонала организации» СТО 056</w:t>
      </w:r>
      <w:r>
        <w:rPr>
          <w:sz w:val="26"/>
          <w:szCs w:val="26"/>
        </w:rPr>
        <w:t xml:space="preserve">, </w:t>
      </w:r>
      <w:r w:rsidRPr="00B35208">
        <w:rPr>
          <w:sz w:val="26"/>
          <w:szCs w:val="26"/>
        </w:rPr>
        <w:t>обеспечива</w:t>
      </w:r>
      <w:r>
        <w:rPr>
          <w:sz w:val="26"/>
          <w:szCs w:val="26"/>
        </w:rPr>
        <w:t>е</w:t>
      </w:r>
      <w:r w:rsidRPr="00B35208">
        <w:rPr>
          <w:sz w:val="26"/>
          <w:szCs w:val="26"/>
        </w:rPr>
        <w:t>т его динамичное развитие и решение поставленных задач.</w:t>
      </w:r>
    </w:p>
    <w:p w:rsidR="00793D27" w:rsidRPr="00B35208" w:rsidRDefault="00793D27" w:rsidP="00793D27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bookmarkStart w:id="4" w:name="2._.D0.A1.D1.82.D1.80.D1.83.D0.BA.D1.82."/>
      <w:bookmarkStart w:id="5" w:name="_Toc384203503"/>
      <w:bookmarkEnd w:id="4"/>
      <w:r w:rsidRPr="00B35208">
        <w:rPr>
          <w:rFonts w:ascii="Times New Roman" w:hAnsi="Times New Roman"/>
          <w:sz w:val="26"/>
          <w:szCs w:val="26"/>
        </w:rPr>
        <w:t>Оценка образовательной деятельности</w:t>
      </w:r>
      <w:bookmarkEnd w:id="5"/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В соответствии с лицензией на право ведения образовательной деятельности </w:t>
      </w:r>
      <w:r w:rsidR="00DE7D7A">
        <w:rPr>
          <w:sz w:val="26"/>
          <w:szCs w:val="26"/>
        </w:rPr>
        <w:t>ООиРП АО «БелЗАН»</w:t>
      </w:r>
      <w:r w:rsidRPr="00B35208">
        <w:rPr>
          <w:sz w:val="26"/>
          <w:szCs w:val="26"/>
        </w:rPr>
        <w:t xml:space="preserve"> осуществляет подготовку руководителей и специалистов по </w:t>
      </w:r>
      <w:r>
        <w:rPr>
          <w:sz w:val="26"/>
          <w:szCs w:val="26"/>
        </w:rPr>
        <w:t xml:space="preserve">профессиональному обучению и </w:t>
      </w:r>
      <w:r w:rsidRPr="00B35208">
        <w:rPr>
          <w:sz w:val="26"/>
          <w:szCs w:val="26"/>
        </w:rPr>
        <w:t>программам дополнительного профессионального образования</w:t>
      </w:r>
      <w:r>
        <w:rPr>
          <w:sz w:val="26"/>
          <w:szCs w:val="26"/>
        </w:rPr>
        <w:t>, рабочих по программам профессионального обучения (</w:t>
      </w:r>
      <w:r w:rsidRPr="000A1DF7">
        <w:rPr>
          <w:sz w:val="26"/>
          <w:szCs w:val="26"/>
        </w:rPr>
        <w:t>программам</w:t>
      </w:r>
      <w:r>
        <w:rPr>
          <w:sz w:val="26"/>
          <w:szCs w:val="26"/>
        </w:rPr>
        <w:t xml:space="preserve"> </w:t>
      </w:r>
      <w:r w:rsidRPr="000A1DF7">
        <w:rPr>
          <w:sz w:val="26"/>
          <w:szCs w:val="26"/>
        </w:rPr>
        <w:t>профессиональной подготовки по профессиям рабочих, программам</w:t>
      </w:r>
      <w:r>
        <w:rPr>
          <w:sz w:val="26"/>
          <w:szCs w:val="26"/>
        </w:rPr>
        <w:t xml:space="preserve"> </w:t>
      </w:r>
      <w:r w:rsidRPr="000A1DF7">
        <w:rPr>
          <w:sz w:val="26"/>
          <w:szCs w:val="26"/>
        </w:rPr>
        <w:t xml:space="preserve">переподготовки </w:t>
      </w:r>
      <w:proofErr w:type="gramStart"/>
      <w:r w:rsidRPr="000A1DF7">
        <w:rPr>
          <w:sz w:val="26"/>
          <w:szCs w:val="26"/>
        </w:rPr>
        <w:t>рабочих,  программам</w:t>
      </w:r>
      <w:proofErr w:type="gramEnd"/>
      <w:r w:rsidRPr="000A1DF7">
        <w:rPr>
          <w:sz w:val="26"/>
          <w:szCs w:val="26"/>
        </w:rPr>
        <w:t xml:space="preserve"> повышения квалификации рабочих</w:t>
      </w:r>
      <w:r>
        <w:rPr>
          <w:sz w:val="26"/>
          <w:szCs w:val="26"/>
        </w:rPr>
        <w:t xml:space="preserve">). </w:t>
      </w:r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Содержание дополнительных профессиональных программ </w:t>
      </w:r>
      <w:r>
        <w:rPr>
          <w:sz w:val="26"/>
          <w:szCs w:val="26"/>
        </w:rPr>
        <w:t xml:space="preserve">и программ профессионального обучения </w:t>
      </w:r>
      <w:r w:rsidRPr="00B35208">
        <w:rPr>
          <w:sz w:val="26"/>
          <w:szCs w:val="26"/>
        </w:rPr>
        <w:t xml:space="preserve">определяется </w:t>
      </w:r>
      <w:bookmarkStart w:id="6" w:name="_Hlk528242393"/>
      <w:r w:rsidR="00DE7D7A">
        <w:rPr>
          <w:sz w:val="26"/>
          <w:szCs w:val="26"/>
        </w:rPr>
        <w:t>ООиРП АО «БелЗАН»</w:t>
      </w:r>
      <w:r w:rsidRPr="00B35208">
        <w:rPr>
          <w:sz w:val="26"/>
          <w:szCs w:val="26"/>
        </w:rPr>
        <w:t xml:space="preserve"> </w:t>
      </w:r>
      <w:bookmarkEnd w:id="6"/>
      <w:r w:rsidRPr="00B35208">
        <w:rPr>
          <w:sz w:val="26"/>
          <w:szCs w:val="26"/>
        </w:rPr>
        <w:t>самостоятельно</w:t>
      </w:r>
      <w:r>
        <w:rPr>
          <w:sz w:val="26"/>
          <w:szCs w:val="26"/>
        </w:rPr>
        <w:t xml:space="preserve"> </w:t>
      </w:r>
      <w:r w:rsidRPr="005159AC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159AC">
        <w:rPr>
          <w:sz w:val="26"/>
          <w:szCs w:val="26"/>
        </w:rPr>
        <w:t>основе установленных квалификационных требовани</w:t>
      </w:r>
      <w:r w:rsidR="00DE7D7A">
        <w:rPr>
          <w:sz w:val="26"/>
          <w:szCs w:val="26"/>
        </w:rPr>
        <w:t>й</w:t>
      </w:r>
      <w:r w:rsidRPr="005159AC">
        <w:rPr>
          <w:sz w:val="26"/>
          <w:szCs w:val="26"/>
        </w:rPr>
        <w:t xml:space="preserve">, </w:t>
      </w:r>
      <w:r w:rsidRPr="00B35208">
        <w:rPr>
          <w:sz w:val="26"/>
          <w:szCs w:val="26"/>
        </w:rPr>
        <w:t>с учетом внешних социально-экон</w:t>
      </w:r>
      <w:r>
        <w:rPr>
          <w:sz w:val="26"/>
          <w:szCs w:val="26"/>
        </w:rPr>
        <w:t xml:space="preserve">омических факторов, </w:t>
      </w:r>
      <w:r w:rsidRPr="005159AC">
        <w:rPr>
          <w:sz w:val="26"/>
          <w:szCs w:val="26"/>
        </w:rPr>
        <w:t>если иное не</w:t>
      </w:r>
      <w:r>
        <w:rPr>
          <w:sz w:val="26"/>
          <w:szCs w:val="26"/>
        </w:rPr>
        <w:t xml:space="preserve"> </w:t>
      </w:r>
      <w:r w:rsidRPr="005159AC">
        <w:rPr>
          <w:sz w:val="26"/>
          <w:szCs w:val="26"/>
        </w:rPr>
        <w:t>установлено законодательством Российской Федерации</w:t>
      </w:r>
      <w:r>
        <w:rPr>
          <w:sz w:val="26"/>
          <w:szCs w:val="26"/>
        </w:rPr>
        <w:t>.</w:t>
      </w:r>
    </w:p>
    <w:p w:rsidR="00793D27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>Структура дополнительн</w:t>
      </w:r>
      <w:r>
        <w:rPr>
          <w:sz w:val="26"/>
          <w:szCs w:val="26"/>
        </w:rPr>
        <w:t>ых</w:t>
      </w:r>
      <w:r w:rsidRPr="00B35208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ых</w:t>
      </w:r>
      <w:r w:rsidRPr="00B35208">
        <w:rPr>
          <w:sz w:val="26"/>
          <w:szCs w:val="26"/>
        </w:rPr>
        <w:t xml:space="preserve"> прог</w:t>
      </w:r>
      <w:r>
        <w:rPr>
          <w:sz w:val="26"/>
          <w:szCs w:val="26"/>
        </w:rPr>
        <w:t xml:space="preserve">рамм соответствует Порядку организации и осуществления образовательной деятельности по дополнительным профессиональным программам (утв. Минобрнауки России от 01.07.2013 № 499) и </w:t>
      </w:r>
      <w:r w:rsidRPr="00B35208">
        <w:rPr>
          <w:sz w:val="26"/>
          <w:szCs w:val="26"/>
        </w:rPr>
        <w:t xml:space="preserve">включает в себя цели и задачи программы, описание совершенствуемой или приобретаемой компетенции, учебный план, учебно-тематический план, содержание программы, список используемой литературы. </w:t>
      </w:r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Структура </w:t>
      </w:r>
      <w:r>
        <w:rPr>
          <w:sz w:val="26"/>
          <w:szCs w:val="26"/>
        </w:rPr>
        <w:t xml:space="preserve">программ профессионального обучения соответствует Порядку организации и осуществления образовательной деятельности по основным программам профессионального обучения (утв. Минобрнауки России от 18.04.2013 № 292) и </w:t>
      </w:r>
      <w:r w:rsidRPr="00B35208">
        <w:rPr>
          <w:sz w:val="26"/>
          <w:szCs w:val="26"/>
        </w:rPr>
        <w:t>включает в себя цели программы, учебный план, содержание программы, список используемой литературы.</w:t>
      </w:r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По итогам успешного освоения дополнительных профессиональных программ слушателям выдается </w:t>
      </w:r>
      <w:r>
        <w:rPr>
          <w:sz w:val="26"/>
          <w:szCs w:val="26"/>
        </w:rPr>
        <w:t xml:space="preserve">документ об образовании и (или) </w:t>
      </w:r>
      <w:r w:rsidRPr="00B35208">
        <w:rPr>
          <w:sz w:val="26"/>
          <w:szCs w:val="26"/>
        </w:rPr>
        <w:t>квалиф</w:t>
      </w:r>
      <w:r>
        <w:rPr>
          <w:sz w:val="26"/>
          <w:szCs w:val="26"/>
        </w:rPr>
        <w:t xml:space="preserve">икации, программ профессионального обучения выдается документ об обучении. </w:t>
      </w:r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61669A">
        <w:rPr>
          <w:sz w:val="26"/>
          <w:szCs w:val="26"/>
        </w:rPr>
        <w:lastRenderedPageBreak/>
        <w:t>Контингент</w:t>
      </w:r>
      <w:r w:rsidRPr="00B35208">
        <w:rPr>
          <w:sz w:val="26"/>
          <w:szCs w:val="26"/>
        </w:rPr>
        <w:t xml:space="preserve"> слушателей, обучающихся по дополнительным профессиональным программам, – специалисты и руководители предприятий, организаций и учреждений, имеющие среднее или высше</w:t>
      </w:r>
      <w:r>
        <w:rPr>
          <w:sz w:val="26"/>
          <w:szCs w:val="26"/>
        </w:rPr>
        <w:t xml:space="preserve">е профессиональное образование, по программам профессионального обучения, - рабочие и служащие, </w:t>
      </w:r>
      <w:r w:rsidRPr="00132DCA">
        <w:rPr>
          <w:sz w:val="26"/>
          <w:szCs w:val="26"/>
        </w:rPr>
        <w:t xml:space="preserve">ранее не </w:t>
      </w:r>
      <w:r>
        <w:rPr>
          <w:sz w:val="26"/>
          <w:szCs w:val="26"/>
        </w:rPr>
        <w:t>имеющие или имеющие</w:t>
      </w:r>
      <w:r w:rsidRPr="00132DCA">
        <w:rPr>
          <w:sz w:val="26"/>
          <w:szCs w:val="26"/>
        </w:rPr>
        <w:t xml:space="preserve"> професси</w:t>
      </w:r>
      <w:r>
        <w:rPr>
          <w:sz w:val="26"/>
          <w:szCs w:val="26"/>
        </w:rPr>
        <w:t>ю(профессии)</w:t>
      </w:r>
      <w:r w:rsidRPr="00132DCA">
        <w:rPr>
          <w:sz w:val="26"/>
          <w:szCs w:val="26"/>
        </w:rPr>
        <w:t xml:space="preserve"> рабочего</w:t>
      </w:r>
      <w:r>
        <w:rPr>
          <w:sz w:val="26"/>
          <w:szCs w:val="26"/>
        </w:rPr>
        <w:t xml:space="preserve">. </w:t>
      </w:r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Оценка степени освоения слушателями дополнительных профессиональных программ </w:t>
      </w:r>
      <w:r>
        <w:rPr>
          <w:sz w:val="26"/>
          <w:szCs w:val="26"/>
        </w:rPr>
        <w:t xml:space="preserve">и программ профессионального обучения </w:t>
      </w:r>
      <w:r w:rsidRPr="00B35208">
        <w:rPr>
          <w:sz w:val="26"/>
          <w:szCs w:val="26"/>
        </w:rPr>
        <w:t>в ходе самообследования подтверждает удовлетворительный уровень полученных знаний слушателями.</w:t>
      </w:r>
    </w:p>
    <w:p w:rsidR="00793D27" w:rsidRPr="00B35208" w:rsidRDefault="00793D27" w:rsidP="00793D27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bookmarkStart w:id="7" w:name="3._.D0.A1.D0.B2.D0.B5.D0.B4.D0.B5.D0.BD."/>
      <w:bookmarkStart w:id="8" w:name="3.1._.D0.9A.D0.B0.D0.B4.D1.80.D1.8B"/>
      <w:bookmarkStart w:id="9" w:name="_Toc384203504"/>
      <w:bookmarkEnd w:id="7"/>
      <w:bookmarkEnd w:id="8"/>
      <w:r w:rsidRPr="00B35208">
        <w:rPr>
          <w:rFonts w:ascii="Times New Roman" w:hAnsi="Times New Roman"/>
          <w:sz w:val="26"/>
          <w:szCs w:val="26"/>
        </w:rPr>
        <w:t>Кадровое обеспечение</w:t>
      </w:r>
      <w:bookmarkEnd w:id="9"/>
    </w:p>
    <w:p w:rsidR="00793D27" w:rsidRPr="00B35208" w:rsidRDefault="00DE7D7A" w:rsidP="00793D2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93D27" w:rsidRPr="0061669A">
        <w:rPr>
          <w:sz w:val="26"/>
          <w:szCs w:val="26"/>
        </w:rPr>
        <w:t xml:space="preserve">о реализуемым </w:t>
      </w:r>
      <w:r>
        <w:rPr>
          <w:sz w:val="26"/>
          <w:szCs w:val="26"/>
        </w:rPr>
        <w:t>ООиРП АО «БелЗАН»</w:t>
      </w:r>
      <w:r w:rsidRPr="00B35208">
        <w:rPr>
          <w:sz w:val="26"/>
          <w:szCs w:val="26"/>
        </w:rPr>
        <w:t xml:space="preserve"> </w:t>
      </w:r>
      <w:r w:rsidR="00793D27" w:rsidRPr="0061669A">
        <w:rPr>
          <w:sz w:val="26"/>
          <w:szCs w:val="26"/>
        </w:rPr>
        <w:t xml:space="preserve">образовательным программам </w:t>
      </w:r>
      <w:proofErr w:type="gramStart"/>
      <w:r w:rsidR="00793D27" w:rsidRPr="0061669A">
        <w:rPr>
          <w:sz w:val="26"/>
          <w:szCs w:val="26"/>
        </w:rPr>
        <w:t xml:space="preserve">осуществляют </w:t>
      </w:r>
      <w:r w:rsidR="00091347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241A2B">
        <w:rPr>
          <w:sz w:val="26"/>
          <w:szCs w:val="26"/>
        </w:rPr>
        <w:t>5</w:t>
      </w:r>
      <w:proofErr w:type="gramEnd"/>
      <w:r w:rsidR="00793D27">
        <w:rPr>
          <w:sz w:val="26"/>
          <w:szCs w:val="26"/>
        </w:rPr>
        <w:t xml:space="preserve"> </w:t>
      </w:r>
      <w:r w:rsidR="00241A2B">
        <w:rPr>
          <w:sz w:val="26"/>
          <w:szCs w:val="26"/>
        </w:rPr>
        <w:t xml:space="preserve"> </w:t>
      </w:r>
      <w:r>
        <w:rPr>
          <w:sz w:val="26"/>
          <w:szCs w:val="26"/>
        </w:rPr>
        <w:t>вне</w:t>
      </w:r>
      <w:r w:rsidR="00241A2B">
        <w:rPr>
          <w:sz w:val="26"/>
          <w:szCs w:val="26"/>
        </w:rPr>
        <w:t>штатных преподавателей</w:t>
      </w:r>
      <w:r w:rsidR="00793D27">
        <w:rPr>
          <w:sz w:val="26"/>
          <w:szCs w:val="26"/>
        </w:rPr>
        <w:t>.</w:t>
      </w:r>
    </w:p>
    <w:p w:rsidR="00793D27" w:rsidRPr="00B35208" w:rsidRDefault="00793D27" w:rsidP="00793D27">
      <w:pPr>
        <w:shd w:val="clear" w:color="auto" w:fill="FFFFFF"/>
        <w:spacing w:line="360" w:lineRule="auto"/>
        <w:ind w:firstLine="709"/>
        <w:jc w:val="both"/>
        <w:outlineLvl w:val="4"/>
        <w:rPr>
          <w:sz w:val="26"/>
          <w:szCs w:val="26"/>
        </w:rPr>
      </w:pPr>
      <w:r w:rsidRPr="00B35208">
        <w:rPr>
          <w:sz w:val="26"/>
          <w:szCs w:val="26"/>
        </w:rPr>
        <w:t xml:space="preserve">Преподаватели </w:t>
      </w:r>
      <w:r w:rsidR="00DE7D7A">
        <w:rPr>
          <w:sz w:val="26"/>
          <w:szCs w:val="26"/>
        </w:rPr>
        <w:t>ООиРП АО «БелЗАН»</w:t>
      </w:r>
      <w:r w:rsidR="00DE7D7A" w:rsidRPr="00B35208">
        <w:rPr>
          <w:sz w:val="26"/>
          <w:szCs w:val="26"/>
        </w:rPr>
        <w:t xml:space="preserve"> </w:t>
      </w:r>
      <w:r w:rsidRPr="00B35208">
        <w:rPr>
          <w:sz w:val="26"/>
          <w:szCs w:val="26"/>
        </w:rPr>
        <w:t>систематически повышают квалификацию; овладевают современными методами организации учебного процесса и обучения, используют в преподавании современные коммуникационные технологии, компьютерные средства.</w:t>
      </w:r>
    </w:p>
    <w:p w:rsidR="00793D27" w:rsidRPr="00B35208" w:rsidRDefault="00793D27" w:rsidP="00793D27">
      <w:pPr>
        <w:shd w:val="clear" w:color="auto" w:fill="FFFFFF"/>
        <w:spacing w:line="360" w:lineRule="auto"/>
        <w:ind w:firstLine="709"/>
        <w:jc w:val="both"/>
        <w:outlineLvl w:val="4"/>
        <w:rPr>
          <w:sz w:val="26"/>
          <w:szCs w:val="26"/>
        </w:rPr>
      </w:pPr>
      <w:r w:rsidRPr="00B35208">
        <w:rPr>
          <w:sz w:val="26"/>
          <w:szCs w:val="26"/>
        </w:rPr>
        <w:t xml:space="preserve">Поддерживается активное сотрудничество преподавателей </w:t>
      </w:r>
      <w:r w:rsidR="00DE7D7A">
        <w:rPr>
          <w:sz w:val="26"/>
          <w:szCs w:val="26"/>
        </w:rPr>
        <w:t>ООиРП АО «БелЗАН»</w:t>
      </w:r>
      <w:r w:rsidR="00DE7D7A" w:rsidRPr="00B35208">
        <w:rPr>
          <w:sz w:val="26"/>
          <w:szCs w:val="26"/>
        </w:rPr>
        <w:t xml:space="preserve"> </w:t>
      </w:r>
      <w:r w:rsidRPr="00B35208">
        <w:rPr>
          <w:sz w:val="26"/>
          <w:szCs w:val="26"/>
        </w:rPr>
        <w:t xml:space="preserve">с коллективами колледжей и вузов </w:t>
      </w:r>
      <w:proofErr w:type="spellStart"/>
      <w:r>
        <w:rPr>
          <w:sz w:val="26"/>
          <w:szCs w:val="26"/>
        </w:rPr>
        <w:t>г.Уфа</w:t>
      </w:r>
      <w:proofErr w:type="spellEnd"/>
      <w:r>
        <w:rPr>
          <w:sz w:val="26"/>
          <w:szCs w:val="26"/>
        </w:rPr>
        <w:t>, г. Белебей</w:t>
      </w:r>
      <w:r w:rsidRPr="00B3520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35208">
        <w:rPr>
          <w:sz w:val="26"/>
          <w:szCs w:val="26"/>
        </w:rPr>
        <w:t xml:space="preserve">что находит отражение в регулярном участии преподавателей </w:t>
      </w:r>
      <w:r w:rsidR="00DE7D7A">
        <w:rPr>
          <w:sz w:val="26"/>
          <w:szCs w:val="26"/>
        </w:rPr>
        <w:t>ООиРП АО «БелЗАН»</w:t>
      </w:r>
      <w:r w:rsidR="00DE7D7A" w:rsidRPr="00B35208">
        <w:rPr>
          <w:sz w:val="26"/>
          <w:szCs w:val="26"/>
        </w:rPr>
        <w:t xml:space="preserve"> </w:t>
      </w:r>
      <w:r w:rsidRPr="00B35208">
        <w:rPr>
          <w:sz w:val="26"/>
          <w:szCs w:val="26"/>
        </w:rPr>
        <w:t xml:space="preserve">в работе Всероссийских и </w:t>
      </w:r>
      <w:proofErr w:type="gramStart"/>
      <w:r w:rsidRPr="00B35208">
        <w:rPr>
          <w:sz w:val="26"/>
          <w:szCs w:val="26"/>
        </w:rPr>
        <w:t>региональных научных конференций</w:t>
      </w:r>
      <w:proofErr w:type="gramEnd"/>
      <w:r w:rsidRPr="00B35208">
        <w:rPr>
          <w:sz w:val="26"/>
          <w:szCs w:val="26"/>
        </w:rPr>
        <w:t xml:space="preserve"> и семинаров.</w:t>
      </w:r>
    </w:p>
    <w:p w:rsidR="00793D27" w:rsidRPr="00B35208" w:rsidRDefault="00793D27" w:rsidP="00793D27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bookmarkStart w:id="10" w:name="_Toc384203505"/>
      <w:r w:rsidRPr="00B35208">
        <w:rPr>
          <w:rFonts w:ascii="Times New Roman" w:hAnsi="Times New Roman"/>
          <w:sz w:val="26"/>
          <w:szCs w:val="26"/>
        </w:rPr>
        <w:t>Качество обучения слушателей</w:t>
      </w:r>
      <w:bookmarkEnd w:id="10"/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В </w:t>
      </w:r>
      <w:r w:rsidR="00DE7D7A">
        <w:rPr>
          <w:sz w:val="26"/>
          <w:szCs w:val="26"/>
        </w:rPr>
        <w:t>ООиРП АО «БелЗАН»</w:t>
      </w:r>
      <w:r w:rsidR="00DE7D7A" w:rsidRPr="00B35208">
        <w:rPr>
          <w:sz w:val="26"/>
          <w:szCs w:val="26"/>
        </w:rPr>
        <w:t xml:space="preserve"> </w:t>
      </w:r>
      <w:r w:rsidRPr="00B35208">
        <w:rPr>
          <w:sz w:val="26"/>
          <w:szCs w:val="26"/>
        </w:rPr>
        <w:t>действует и постоянно совершенствуется система контроля качества подготовки слушателей, основанная на анализе результатов итоговой аттестации, а также отзывов о пройденном обучении от слушателей.</w:t>
      </w:r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>Применяемая система оценки знаний слушателей позволяет обеспечить эффективный контроль усвоения программного материала.</w:t>
      </w:r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>Анализ условий проведения итоговой аттестации показал, что форма аттестации достаточна для определения уровня усвоения учебного материала дополнительных образовательных программ</w:t>
      </w:r>
      <w:r>
        <w:rPr>
          <w:sz w:val="26"/>
          <w:szCs w:val="26"/>
        </w:rPr>
        <w:t>, программ профессионального обучения</w:t>
      </w:r>
      <w:r w:rsidRPr="00B35208">
        <w:rPr>
          <w:sz w:val="26"/>
          <w:szCs w:val="26"/>
        </w:rPr>
        <w:t xml:space="preserve"> и приобретения новой компетенции слушателями</w:t>
      </w:r>
      <w:r>
        <w:rPr>
          <w:sz w:val="26"/>
          <w:szCs w:val="26"/>
        </w:rPr>
        <w:t xml:space="preserve">, </w:t>
      </w:r>
      <w:r w:rsidRPr="005A49CC">
        <w:rPr>
          <w:sz w:val="26"/>
          <w:szCs w:val="26"/>
        </w:rPr>
        <w:t>квалификационных разрядов, классов, категорий по профессии рабочего без изменения уровня образования</w:t>
      </w:r>
      <w:r>
        <w:rPr>
          <w:sz w:val="26"/>
          <w:szCs w:val="26"/>
        </w:rPr>
        <w:t>.</w:t>
      </w:r>
      <w:r w:rsidRPr="00B35208">
        <w:rPr>
          <w:sz w:val="26"/>
          <w:szCs w:val="26"/>
        </w:rPr>
        <w:t xml:space="preserve"> Содержание итоговой аттестации соответствует в целом содержанию </w:t>
      </w:r>
      <w:r w:rsidRPr="00B35208">
        <w:rPr>
          <w:sz w:val="26"/>
          <w:szCs w:val="26"/>
        </w:rPr>
        <w:lastRenderedPageBreak/>
        <w:t>дополнительных образовательных программ</w:t>
      </w:r>
      <w:r>
        <w:rPr>
          <w:sz w:val="26"/>
          <w:szCs w:val="26"/>
        </w:rPr>
        <w:t xml:space="preserve"> и программам профессионального обучения</w:t>
      </w:r>
      <w:r w:rsidRPr="00B35208">
        <w:rPr>
          <w:sz w:val="26"/>
          <w:szCs w:val="26"/>
        </w:rPr>
        <w:t>.</w:t>
      </w:r>
    </w:p>
    <w:p w:rsidR="00793D27" w:rsidRPr="00B35208" w:rsidRDefault="00793D27" w:rsidP="00793D27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bookmarkStart w:id="11" w:name="3.3._.D0.A3.D1.87.D0.B5.D0.B1.D0.BD.D0.B"/>
      <w:bookmarkStart w:id="12" w:name="4._.D0.A1.D0.BE.D0.B4.D0.B5.D1.80.D0.B6."/>
      <w:bookmarkStart w:id="13" w:name="_Toc384203506"/>
      <w:bookmarkEnd w:id="11"/>
      <w:bookmarkEnd w:id="12"/>
      <w:r w:rsidRPr="00B35208">
        <w:rPr>
          <w:rFonts w:ascii="Times New Roman" w:hAnsi="Times New Roman"/>
          <w:sz w:val="26"/>
          <w:szCs w:val="26"/>
        </w:rPr>
        <w:t>Условия реализации образовательной деятельности</w:t>
      </w:r>
      <w:bookmarkEnd w:id="13"/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>Теоретическое обучение слушателей проводятся в учебн</w:t>
      </w:r>
      <w:r w:rsidR="00DE7D7A">
        <w:rPr>
          <w:sz w:val="26"/>
          <w:szCs w:val="26"/>
        </w:rPr>
        <w:t>ых</w:t>
      </w:r>
      <w:r w:rsidRPr="00B35208">
        <w:rPr>
          <w:sz w:val="26"/>
          <w:szCs w:val="26"/>
        </w:rPr>
        <w:t xml:space="preserve"> аудитори</w:t>
      </w:r>
      <w:r w:rsidR="00DE7D7A">
        <w:rPr>
          <w:sz w:val="26"/>
          <w:szCs w:val="26"/>
        </w:rPr>
        <w:t>ях</w:t>
      </w:r>
      <w:r w:rsidRPr="00B35208">
        <w:rPr>
          <w:sz w:val="26"/>
          <w:szCs w:val="26"/>
        </w:rPr>
        <w:t>, расположенн</w:t>
      </w:r>
      <w:r>
        <w:rPr>
          <w:sz w:val="26"/>
          <w:szCs w:val="26"/>
        </w:rPr>
        <w:t>ой</w:t>
      </w:r>
      <w:r w:rsidRPr="00B35208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B35208">
        <w:rPr>
          <w:sz w:val="26"/>
          <w:szCs w:val="26"/>
        </w:rPr>
        <w:t xml:space="preserve"> г</w:t>
      </w:r>
      <w:r>
        <w:rPr>
          <w:sz w:val="26"/>
          <w:szCs w:val="26"/>
        </w:rPr>
        <w:t>. Белебей, ул.</w:t>
      </w:r>
      <w:r w:rsidR="00DE7D7A">
        <w:rPr>
          <w:sz w:val="26"/>
          <w:szCs w:val="26"/>
        </w:rPr>
        <w:t xml:space="preserve"> </w:t>
      </w:r>
      <w:proofErr w:type="spellStart"/>
      <w:r w:rsidR="00DE7D7A">
        <w:rPr>
          <w:sz w:val="26"/>
          <w:szCs w:val="26"/>
        </w:rPr>
        <w:t>Сыртлановой</w:t>
      </w:r>
      <w:proofErr w:type="spellEnd"/>
      <w:r>
        <w:rPr>
          <w:sz w:val="26"/>
          <w:szCs w:val="26"/>
        </w:rPr>
        <w:t>, д.</w:t>
      </w:r>
      <w:r w:rsidR="00DE7D7A">
        <w:rPr>
          <w:sz w:val="26"/>
          <w:szCs w:val="26"/>
        </w:rPr>
        <w:t>1а</w:t>
      </w:r>
      <w:r>
        <w:rPr>
          <w:sz w:val="26"/>
          <w:szCs w:val="26"/>
        </w:rPr>
        <w:t xml:space="preserve">. </w:t>
      </w:r>
      <w:r w:rsidRPr="00B35208">
        <w:rPr>
          <w:sz w:val="26"/>
          <w:szCs w:val="26"/>
        </w:rPr>
        <w:t xml:space="preserve">Помещение отвечает установленным санитарным требованиям и требованиям пожарной безопасности. </w:t>
      </w:r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</w:t>
      </w:r>
      <w:r w:rsidR="00DE7D7A">
        <w:rPr>
          <w:sz w:val="26"/>
          <w:szCs w:val="26"/>
        </w:rPr>
        <w:t>и</w:t>
      </w:r>
      <w:r w:rsidRPr="00B35208">
        <w:rPr>
          <w:sz w:val="26"/>
          <w:szCs w:val="26"/>
        </w:rPr>
        <w:t xml:space="preserve"> оборудован</w:t>
      </w:r>
      <w:r>
        <w:rPr>
          <w:sz w:val="26"/>
          <w:szCs w:val="26"/>
        </w:rPr>
        <w:t>а</w:t>
      </w:r>
      <w:r w:rsidRPr="00B35208">
        <w:rPr>
          <w:sz w:val="26"/>
          <w:szCs w:val="26"/>
        </w:rPr>
        <w:t xml:space="preserve"> современными средствами визуализации: доски, видео</w:t>
      </w:r>
      <w:r>
        <w:rPr>
          <w:sz w:val="26"/>
          <w:szCs w:val="26"/>
        </w:rPr>
        <w:t xml:space="preserve"> </w:t>
      </w:r>
      <w:r w:rsidRPr="00B35208">
        <w:rPr>
          <w:sz w:val="26"/>
          <w:szCs w:val="26"/>
        </w:rPr>
        <w:t xml:space="preserve">- и аудиоаппаратура, сетевые подключения локальной компьютерной сети с выходом в </w:t>
      </w:r>
      <w:proofErr w:type="spellStart"/>
      <w:r w:rsidRPr="00B35208">
        <w:rPr>
          <w:sz w:val="26"/>
          <w:szCs w:val="26"/>
        </w:rPr>
        <w:t>Internet</w:t>
      </w:r>
      <w:proofErr w:type="spellEnd"/>
      <w:r w:rsidRPr="00B35208">
        <w:rPr>
          <w:sz w:val="26"/>
          <w:szCs w:val="26"/>
        </w:rPr>
        <w:t xml:space="preserve"> для проведения занятий в формате лекций и семинаров.</w:t>
      </w:r>
    </w:p>
    <w:p w:rsidR="00793D27" w:rsidRPr="00316AD2" w:rsidRDefault="00793D27" w:rsidP="00793D27">
      <w:pPr>
        <w:spacing w:line="360" w:lineRule="auto"/>
        <w:jc w:val="both"/>
        <w:rPr>
          <w:sz w:val="26"/>
          <w:szCs w:val="26"/>
        </w:rPr>
      </w:pPr>
      <w:r w:rsidRPr="00316AD2">
        <w:rPr>
          <w:sz w:val="26"/>
          <w:szCs w:val="26"/>
        </w:rPr>
        <w:t>Комплекты плакатов:</w:t>
      </w:r>
    </w:p>
    <w:p w:rsidR="00793D27" w:rsidRPr="00316AD2" w:rsidRDefault="00793D27" w:rsidP="00793D27">
      <w:pPr>
        <w:spacing w:line="360" w:lineRule="auto"/>
        <w:jc w:val="both"/>
        <w:rPr>
          <w:sz w:val="26"/>
          <w:szCs w:val="26"/>
        </w:rPr>
      </w:pPr>
      <w:r w:rsidRPr="00316AD2">
        <w:rPr>
          <w:sz w:val="26"/>
          <w:szCs w:val="26"/>
        </w:rPr>
        <w:t xml:space="preserve">- «Первая реанимационная и </w:t>
      </w:r>
      <w:r w:rsidR="004E24BA">
        <w:rPr>
          <w:sz w:val="26"/>
          <w:szCs w:val="26"/>
        </w:rPr>
        <w:t xml:space="preserve">первая медицинская помощь» -  </w:t>
      </w:r>
      <w:r w:rsidR="00F67AF9">
        <w:rPr>
          <w:sz w:val="26"/>
          <w:szCs w:val="26"/>
        </w:rPr>
        <w:t>2</w:t>
      </w:r>
      <w:r w:rsidRPr="00316AD2">
        <w:rPr>
          <w:sz w:val="26"/>
          <w:szCs w:val="26"/>
        </w:rPr>
        <w:t xml:space="preserve"> шт.</w:t>
      </w:r>
    </w:p>
    <w:p w:rsidR="00793D27" w:rsidRPr="00316AD2" w:rsidRDefault="00793D27" w:rsidP="00793D27">
      <w:pPr>
        <w:spacing w:line="360" w:lineRule="auto"/>
        <w:jc w:val="both"/>
        <w:rPr>
          <w:sz w:val="26"/>
          <w:szCs w:val="26"/>
        </w:rPr>
      </w:pPr>
      <w:r w:rsidRPr="00316AD2">
        <w:rPr>
          <w:sz w:val="26"/>
          <w:szCs w:val="26"/>
        </w:rPr>
        <w:t>- «Компьютер и безопасность» - 2 шт.</w:t>
      </w:r>
    </w:p>
    <w:p w:rsidR="00793D27" w:rsidRPr="00316AD2" w:rsidRDefault="00793D27" w:rsidP="00793D27">
      <w:pPr>
        <w:spacing w:line="360" w:lineRule="auto"/>
        <w:jc w:val="both"/>
        <w:rPr>
          <w:sz w:val="26"/>
          <w:szCs w:val="26"/>
        </w:rPr>
      </w:pPr>
      <w:r w:rsidRPr="00316AD2">
        <w:rPr>
          <w:sz w:val="26"/>
          <w:szCs w:val="26"/>
        </w:rPr>
        <w:t>- «Первичные средства пожаротушения» - 3 шт.</w:t>
      </w:r>
    </w:p>
    <w:p w:rsidR="00793D27" w:rsidRPr="00316AD2" w:rsidRDefault="00793D27" w:rsidP="00793D27">
      <w:pPr>
        <w:spacing w:line="360" w:lineRule="auto"/>
        <w:jc w:val="both"/>
        <w:rPr>
          <w:sz w:val="26"/>
          <w:szCs w:val="26"/>
        </w:rPr>
      </w:pPr>
      <w:r w:rsidRPr="00316AD2">
        <w:rPr>
          <w:sz w:val="26"/>
          <w:szCs w:val="26"/>
        </w:rPr>
        <w:t xml:space="preserve">- «Организация обеспечения электробезопасности» - </w:t>
      </w:r>
      <w:r w:rsidR="00F67AF9">
        <w:rPr>
          <w:sz w:val="26"/>
          <w:szCs w:val="26"/>
        </w:rPr>
        <w:t>18</w:t>
      </w:r>
      <w:r w:rsidRPr="00316AD2">
        <w:rPr>
          <w:sz w:val="26"/>
          <w:szCs w:val="26"/>
        </w:rPr>
        <w:t xml:space="preserve"> шт.</w:t>
      </w:r>
    </w:p>
    <w:p w:rsidR="00793D27" w:rsidRPr="00316AD2" w:rsidRDefault="00793D27" w:rsidP="00793D27">
      <w:pPr>
        <w:spacing w:line="360" w:lineRule="auto"/>
        <w:jc w:val="both"/>
        <w:rPr>
          <w:sz w:val="26"/>
          <w:szCs w:val="26"/>
        </w:rPr>
      </w:pPr>
      <w:r w:rsidRPr="00316AD2">
        <w:rPr>
          <w:sz w:val="26"/>
          <w:szCs w:val="26"/>
        </w:rPr>
        <w:t xml:space="preserve">- «Заземление и защитные меры электробезопасности до 1000 В» - </w:t>
      </w:r>
      <w:r w:rsidR="00F67AF9">
        <w:rPr>
          <w:sz w:val="26"/>
          <w:szCs w:val="26"/>
        </w:rPr>
        <w:t>2</w:t>
      </w:r>
      <w:r w:rsidRPr="00316AD2">
        <w:rPr>
          <w:sz w:val="26"/>
          <w:szCs w:val="26"/>
        </w:rPr>
        <w:t xml:space="preserve"> шт.</w:t>
      </w:r>
    </w:p>
    <w:p w:rsidR="00793D27" w:rsidRPr="00316AD2" w:rsidRDefault="00793D27" w:rsidP="00793D27">
      <w:pPr>
        <w:spacing w:line="360" w:lineRule="auto"/>
        <w:jc w:val="both"/>
        <w:rPr>
          <w:sz w:val="26"/>
          <w:szCs w:val="26"/>
        </w:rPr>
      </w:pPr>
      <w:r w:rsidRPr="00316AD2">
        <w:rPr>
          <w:sz w:val="26"/>
          <w:szCs w:val="26"/>
        </w:rPr>
        <w:t>- «Технические меры электробезопасности» - 4 шт.</w:t>
      </w:r>
    </w:p>
    <w:p w:rsidR="00793D27" w:rsidRPr="00316AD2" w:rsidRDefault="00793D27" w:rsidP="00793D27">
      <w:pPr>
        <w:spacing w:line="360" w:lineRule="auto"/>
        <w:jc w:val="both"/>
        <w:rPr>
          <w:sz w:val="26"/>
          <w:szCs w:val="26"/>
        </w:rPr>
      </w:pPr>
      <w:r w:rsidRPr="00316AD2">
        <w:rPr>
          <w:sz w:val="26"/>
          <w:szCs w:val="26"/>
        </w:rPr>
        <w:t xml:space="preserve">- «Трудовая дисциплина. Обязанности работодателя и работника в области ОТ» - </w:t>
      </w:r>
      <w:r w:rsidR="00F67AF9">
        <w:rPr>
          <w:sz w:val="26"/>
          <w:szCs w:val="26"/>
        </w:rPr>
        <w:t>1</w:t>
      </w:r>
      <w:r w:rsidRPr="00316AD2">
        <w:rPr>
          <w:sz w:val="26"/>
          <w:szCs w:val="26"/>
        </w:rPr>
        <w:t xml:space="preserve"> шт.</w:t>
      </w:r>
    </w:p>
    <w:p w:rsidR="00793D27" w:rsidRPr="00316AD2" w:rsidRDefault="00793D27" w:rsidP="00793D27">
      <w:pPr>
        <w:spacing w:line="360" w:lineRule="auto"/>
        <w:jc w:val="both"/>
        <w:rPr>
          <w:sz w:val="26"/>
          <w:szCs w:val="26"/>
        </w:rPr>
      </w:pPr>
      <w:r w:rsidRPr="00316AD2">
        <w:rPr>
          <w:sz w:val="26"/>
          <w:szCs w:val="26"/>
        </w:rPr>
        <w:t>- «Законодательство РФ по охране труда» - 1 шт.</w:t>
      </w:r>
    </w:p>
    <w:p w:rsidR="00793D27" w:rsidRPr="006E1C43" w:rsidRDefault="00793D27" w:rsidP="00793D27">
      <w:pPr>
        <w:spacing w:line="360" w:lineRule="auto"/>
        <w:jc w:val="both"/>
        <w:rPr>
          <w:sz w:val="26"/>
          <w:szCs w:val="26"/>
        </w:rPr>
      </w:pPr>
      <w:r w:rsidRPr="006E1C43">
        <w:rPr>
          <w:sz w:val="26"/>
          <w:szCs w:val="26"/>
        </w:rPr>
        <w:t xml:space="preserve"> Плакаты по строповке и складировании грузов, проведении по</w:t>
      </w:r>
      <w:r w:rsidR="004E24BA">
        <w:rPr>
          <w:sz w:val="26"/>
          <w:szCs w:val="26"/>
        </w:rPr>
        <w:t>грузочно-разгрузочных работ – 7</w:t>
      </w:r>
      <w:r w:rsidRPr="006E1C43">
        <w:rPr>
          <w:sz w:val="26"/>
          <w:szCs w:val="26"/>
        </w:rPr>
        <w:t xml:space="preserve"> шт. </w:t>
      </w:r>
    </w:p>
    <w:p w:rsidR="00793D27" w:rsidRPr="006E1C43" w:rsidRDefault="00793D27" w:rsidP="00793D27">
      <w:pPr>
        <w:spacing w:line="360" w:lineRule="auto"/>
        <w:jc w:val="both"/>
        <w:rPr>
          <w:sz w:val="26"/>
          <w:szCs w:val="26"/>
        </w:rPr>
      </w:pPr>
      <w:r w:rsidRPr="006E1C43">
        <w:rPr>
          <w:sz w:val="26"/>
          <w:szCs w:val="26"/>
        </w:rPr>
        <w:t>- Плакаты по правилам безопасности работ на высоте – 5 шт.</w:t>
      </w:r>
    </w:p>
    <w:p w:rsidR="00793D27" w:rsidRPr="006E1C43" w:rsidRDefault="00793D27" w:rsidP="00793D27">
      <w:pPr>
        <w:spacing w:line="360" w:lineRule="auto"/>
        <w:jc w:val="both"/>
        <w:rPr>
          <w:sz w:val="26"/>
          <w:szCs w:val="26"/>
        </w:rPr>
      </w:pPr>
      <w:r w:rsidRPr="006E1C43">
        <w:rPr>
          <w:sz w:val="26"/>
          <w:szCs w:val="26"/>
        </w:rPr>
        <w:t>- Плакаты «Безопасность работ с электропогрузчиком» - 2 шт.</w:t>
      </w:r>
    </w:p>
    <w:p w:rsidR="00793D27" w:rsidRPr="006E1C43" w:rsidRDefault="00793D27" w:rsidP="00793D27">
      <w:pPr>
        <w:spacing w:line="360" w:lineRule="auto"/>
        <w:jc w:val="both"/>
        <w:rPr>
          <w:sz w:val="26"/>
          <w:szCs w:val="26"/>
        </w:rPr>
      </w:pPr>
      <w:r w:rsidRPr="006E1C43">
        <w:rPr>
          <w:sz w:val="26"/>
          <w:szCs w:val="26"/>
        </w:rPr>
        <w:t>- Плакаты «Сосуды, работающие под давлением» - 3 шт.</w:t>
      </w:r>
    </w:p>
    <w:p w:rsidR="00793D27" w:rsidRPr="006E1C43" w:rsidRDefault="00793D27" w:rsidP="00793D27">
      <w:pPr>
        <w:spacing w:line="360" w:lineRule="auto"/>
        <w:jc w:val="both"/>
        <w:rPr>
          <w:sz w:val="26"/>
          <w:szCs w:val="26"/>
        </w:rPr>
      </w:pPr>
      <w:r w:rsidRPr="006E1C43">
        <w:rPr>
          <w:sz w:val="26"/>
          <w:szCs w:val="26"/>
        </w:rPr>
        <w:t xml:space="preserve">- Плакаты по безопасной эксплуатации паровых котлов – </w:t>
      </w:r>
      <w:r w:rsidR="00F67AF9">
        <w:rPr>
          <w:sz w:val="26"/>
          <w:szCs w:val="26"/>
        </w:rPr>
        <w:t>18</w:t>
      </w:r>
      <w:r w:rsidRPr="006E1C43">
        <w:rPr>
          <w:sz w:val="26"/>
          <w:szCs w:val="26"/>
        </w:rPr>
        <w:t xml:space="preserve"> шт.</w:t>
      </w:r>
    </w:p>
    <w:p w:rsidR="00793D27" w:rsidRPr="006E1C43" w:rsidRDefault="00793D27" w:rsidP="00793D27">
      <w:pPr>
        <w:spacing w:line="360" w:lineRule="auto"/>
        <w:jc w:val="both"/>
        <w:rPr>
          <w:sz w:val="26"/>
          <w:szCs w:val="26"/>
        </w:rPr>
      </w:pPr>
      <w:r w:rsidRPr="006E1C43">
        <w:rPr>
          <w:sz w:val="26"/>
          <w:szCs w:val="26"/>
        </w:rPr>
        <w:t>- Плакаты «</w:t>
      </w:r>
      <w:r>
        <w:rPr>
          <w:sz w:val="26"/>
          <w:szCs w:val="26"/>
        </w:rPr>
        <w:t>Б</w:t>
      </w:r>
      <w:r w:rsidRPr="006E1C43">
        <w:rPr>
          <w:sz w:val="26"/>
          <w:szCs w:val="26"/>
        </w:rPr>
        <w:t>езопасность работ в газовом хозяйстве» - 4 шт.</w:t>
      </w:r>
    </w:p>
    <w:p w:rsidR="00793D27" w:rsidRDefault="00793D27" w:rsidP="00793D2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Робот-тренажер «Максим</w:t>
      </w:r>
      <w:r w:rsidRPr="006E1C43">
        <w:rPr>
          <w:sz w:val="26"/>
          <w:szCs w:val="26"/>
        </w:rPr>
        <w:t>», аптечка для обучения навыкам оказания первой помощи</w:t>
      </w:r>
      <w:r>
        <w:rPr>
          <w:sz w:val="26"/>
          <w:szCs w:val="26"/>
        </w:rPr>
        <w:t xml:space="preserve">. </w:t>
      </w:r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Учебно-материальная база </w:t>
      </w:r>
      <w:r w:rsidR="00F67AF9">
        <w:rPr>
          <w:sz w:val="26"/>
          <w:szCs w:val="26"/>
        </w:rPr>
        <w:t>ООиРП АО «БелЗАН»</w:t>
      </w:r>
      <w:r w:rsidR="00F67AF9" w:rsidRPr="00B35208">
        <w:rPr>
          <w:sz w:val="26"/>
          <w:szCs w:val="26"/>
        </w:rPr>
        <w:t xml:space="preserve"> </w:t>
      </w:r>
      <w:r w:rsidRPr="00B35208">
        <w:rPr>
          <w:sz w:val="26"/>
          <w:szCs w:val="26"/>
        </w:rPr>
        <w:t>включает все элементы, позволяющие в полной мере обеспечить учебный процесс по всем дополнительным профессиональным программам</w:t>
      </w:r>
      <w:r>
        <w:rPr>
          <w:sz w:val="26"/>
          <w:szCs w:val="26"/>
        </w:rPr>
        <w:t xml:space="preserve"> и программам профессионального обучения</w:t>
      </w:r>
      <w:r w:rsidRPr="00B35208">
        <w:rPr>
          <w:sz w:val="26"/>
          <w:szCs w:val="26"/>
        </w:rPr>
        <w:t>.</w:t>
      </w:r>
    </w:p>
    <w:p w:rsidR="00793D27" w:rsidRPr="00B35208" w:rsidRDefault="00793D27" w:rsidP="00793D27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bookmarkStart w:id="14" w:name="_Toc384203507"/>
      <w:r w:rsidRPr="00B35208">
        <w:rPr>
          <w:rFonts w:ascii="Times New Roman" w:hAnsi="Times New Roman"/>
          <w:sz w:val="26"/>
          <w:szCs w:val="26"/>
        </w:rPr>
        <w:lastRenderedPageBreak/>
        <w:t>Общие выводы</w:t>
      </w:r>
      <w:bookmarkEnd w:id="14"/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Результаты самообследования показывают, что организационно-правовое обеспечение деятельности </w:t>
      </w:r>
      <w:r w:rsidR="00F67AF9">
        <w:rPr>
          <w:sz w:val="26"/>
          <w:szCs w:val="26"/>
        </w:rPr>
        <w:t>ООиРП АО «БелЗАН»</w:t>
      </w:r>
      <w:r w:rsidR="00F67AF9" w:rsidRPr="00B35208">
        <w:rPr>
          <w:sz w:val="26"/>
          <w:szCs w:val="26"/>
        </w:rPr>
        <w:t xml:space="preserve"> </w:t>
      </w:r>
      <w:r w:rsidRPr="00B35208">
        <w:rPr>
          <w:sz w:val="26"/>
          <w:szCs w:val="26"/>
        </w:rPr>
        <w:t xml:space="preserve">полностью соответствует законодательству Российской Федерации, образовательная деятельность осуществляется на основании лицензии, структура и организация управления обеспечивают решение задач </w:t>
      </w:r>
      <w:r w:rsidR="00F67AF9">
        <w:rPr>
          <w:sz w:val="26"/>
          <w:szCs w:val="26"/>
        </w:rPr>
        <w:t>ООиРП АО «БелЗАН»</w:t>
      </w:r>
      <w:r w:rsidRPr="00B35208">
        <w:rPr>
          <w:sz w:val="26"/>
          <w:szCs w:val="26"/>
        </w:rPr>
        <w:t>, обеспечивающего качественное дополнительное профессиональное образование</w:t>
      </w:r>
      <w:r>
        <w:rPr>
          <w:sz w:val="26"/>
          <w:szCs w:val="26"/>
        </w:rPr>
        <w:t xml:space="preserve"> и профессиональное обучение</w:t>
      </w:r>
      <w:r w:rsidRPr="00B35208">
        <w:rPr>
          <w:sz w:val="26"/>
          <w:szCs w:val="26"/>
        </w:rPr>
        <w:t xml:space="preserve">. </w:t>
      </w:r>
    </w:p>
    <w:p w:rsidR="00793D27" w:rsidRPr="00B35208" w:rsidRDefault="00793D27" w:rsidP="00793D27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Потенциал </w:t>
      </w:r>
      <w:r w:rsidR="00F67AF9">
        <w:rPr>
          <w:sz w:val="26"/>
          <w:szCs w:val="26"/>
        </w:rPr>
        <w:t>ООиРП АО «</w:t>
      </w:r>
      <w:proofErr w:type="gramStart"/>
      <w:r w:rsidR="00F67AF9">
        <w:rPr>
          <w:sz w:val="26"/>
          <w:szCs w:val="26"/>
        </w:rPr>
        <w:t>БелЗАН»</w:t>
      </w:r>
      <w:r w:rsidR="00F67AF9" w:rsidRPr="00B35208">
        <w:rPr>
          <w:sz w:val="26"/>
          <w:szCs w:val="26"/>
        </w:rPr>
        <w:t xml:space="preserve"> </w:t>
      </w:r>
      <w:r w:rsidRPr="00B35208">
        <w:rPr>
          <w:sz w:val="26"/>
          <w:szCs w:val="26"/>
        </w:rPr>
        <w:t xml:space="preserve"> по</w:t>
      </w:r>
      <w:proofErr w:type="gramEnd"/>
      <w:r w:rsidRPr="00B35208">
        <w:rPr>
          <w:sz w:val="26"/>
          <w:szCs w:val="26"/>
        </w:rPr>
        <w:t xml:space="preserve"> всем рассмотренным показателям отвечает предъявленным требованиям. Кадровый состав обеспечивает учебный процесс по всем реализуемым образовательным программам</w:t>
      </w:r>
      <w:r>
        <w:rPr>
          <w:sz w:val="26"/>
          <w:szCs w:val="26"/>
        </w:rPr>
        <w:t xml:space="preserve"> и программа обучения</w:t>
      </w:r>
      <w:r w:rsidRPr="00B35208">
        <w:rPr>
          <w:sz w:val="26"/>
          <w:szCs w:val="26"/>
        </w:rPr>
        <w:t>.</w:t>
      </w:r>
    </w:p>
    <w:p w:rsidR="00793D27" w:rsidRPr="00B35208" w:rsidRDefault="00793D27" w:rsidP="00793D27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>Материально-техни</w:t>
      </w:r>
      <w:r w:rsidR="004E24BA">
        <w:rPr>
          <w:sz w:val="26"/>
          <w:szCs w:val="26"/>
        </w:rPr>
        <w:t xml:space="preserve">ческая база, включая </w:t>
      </w:r>
      <w:r>
        <w:rPr>
          <w:sz w:val="26"/>
          <w:szCs w:val="26"/>
        </w:rPr>
        <w:t xml:space="preserve">средства и формы технической </w:t>
      </w:r>
      <w:r w:rsidRPr="00B35208">
        <w:rPr>
          <w:sz w:val="26"/>
          <w:szCs w:val="26"/>
        </w:rPr>
        <w:t>и информационной поддержки учебного процесса, достаточна для обеспечения реализуемых дополнительных образовательных программ</w:t>
      </w:r>
      <w:r>
        <w:rPr>
          <w:sz w:val="26"/>
          <w:szCs w:val="26"/>
        </w:rPr>
        <w:t xml:space="preserve"> и программ профессионального обучения</w:t>
      </w:r>
      <w:r w:rsidRPr="00B35208">
        <w:rPr>
          <w:sz w:val="26"/>
          <w:szCs w:val="26"/>
        </w:rPr>
        <w:t xml:space="preserve">. </w:t>
      </w:r>
    </w:p>
    <w:p w:rsidR="00793D27" w:rsidRPr="00B35208" w:rsidRDefault="00793D27" w:rsidP="00793D27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Социально-бытовые условия слушателей и преподавателей являются достаточными по действующим нормативам. </w:t>
      </w:r>
    </w:p>
    <w:p w:rsidR="00793D27" w:rsidRPr="00B35208" w:rsidRDefault="00793D27" w:rsidP="00793D27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 xml:space="preserve">Вместе с тем по результатам самообследования можно дать следующие рекомендации: </w:t>
      </w:r>
    </w:p>
    <w:p w:rsidR="00793D27" w:rsidRPr="00B35208" w:rsidRDefault="004E24BA" w:rsidP="00793D27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Планируется </w:t>
      </w:r>
      <w:r w:rsidR="00F67AF9">
        <w:rPr>
          <w:sz w:val="26"/>
          <w:szCs w:val="26"/>
        </w:rPr>
        <w:t>внедрение</w:t>
      </w:r>
      <w:r w:rsidR="00793D27" w:rsidRPr="00B35208">
        <w:rPr>
          <w:sz w:val="26"/>
          <w:szCs w:val="26"/>
        </w:rPr>
        <w:t xml:space="preserve"> системы дистанционного обучения слушателей с целью наиболее полного удовлетворения образовательных потребностей </w:t>
      </w:r>
      <w:r w:rsidR="00F67AF9">
        <w:rPr>
          <w:sz w:val="26"/>
          <w:szCs w:val="26"/>
        </w:rPr>
        <w:t>общества</w:t>
      </w:r>
      <w:r w:rsidR="00793D27" w:rsidRPr="00B35208">
        <w:rPr>
          <w:sz w:val="26"/>
          <w:szCs w:val="26"/>
        </w:rPr>
        <w:t>.</w:t>
      </w:r>
    </w:p>
    <w:p w:rsidR="00793D27" w:rsidRPr="00B35208" w:rsidRDefault="00793D27" w:rsidP="00793D27">
      <w:pPr>
        <w:spacing w:line="360" w:lineRule="auto"/>
        <w:ind w:firstLine="709"/>
        <w:jc w:val="both"/>
        <w:rPr>
          <w:sz w:val="26"/>
          <w:szCs w:val="26"/>
        </w:rPr>
      </w:pPr>
      <w:r w:rsidRPr="00B35208">
        <w:rPr>
          <w:sz w:val="26"/>
          <w:szCs w:val="26"/>
        </w:rPr>
        <w:t>Программы повышения квалификации,</w:t>
      </w:r>
      <w:r>
        <w:rPr>
          <w:sz w:val="26"/>
          <w:szCs w:val="26"/>
        </w:rPr>
        <w:t xml:space="preserve"> подготовки и переподготовки,</w:t>
      </w:r>
      <w:r w:rsidRPr="00B35208">
        <w:rPr>
          <w:sz w:val="26"/>
          <w:szCs w:val="26"/>
        </w:rPr>
        <w:t xml:space="preserve"> проводимые </w:t>
      </w:r>
      <w:r w:rsidR="00F67AF9">
        <w:rPr>
          <w:sz w:val="26"/>
          <w:szCs w:val="26"/>
        </w:rPr>
        <w:t>ООиРП АО «БелЗАН»</w:t>
      </w:r>
      <w:r w:rsidRPr="00B35208">
        <w:rPr>
          <w:sz w:val="26"/>
          <w:szCs w:val="26"/>
        </w:rPr>
        <w:t>, актуальны. Высокую эффективность занятий и их соответствие актуальным проблемам слушателей подтверждают результаты итоговых аттестаций, по</w:t>
      </w:r>
      <w:r>
        <w:rPr>
          <w:sz w:val="26"/>
          <w:szCs w:val="26"/>
        </w:rPr>
        <w:t xml:space="preserve">стоянный рост числа слушателей и </w:t>
      </w:r>
      <w:r w:rsidRPr="00B35208">
        <w:rPr>
          <w:sz w:val="26"/>
          <w:szCs w:val="26"/>
        </w:rPr>
        <w:t>заявок на обучение</w:t>
      </w:r>
      <w:r w:rsidR="00F67AF9">
        <w:rPr>
          <w:sz w:val="26"/>
          <w:szCs w:val="26"/>
        </w:rPr>
        <w:t xml:space="preserve"> от подразделений общества</w:t>
      </w:r>
      <w:r w:rsidRPr="00B35208">
        <w:rPr>
          <w:sz w:val="26"/>
          <w:szCs w:val="26"/>
        </w:rPr>
        <w:t xml:space="preserve">. </w:t>
      </w:r>
    </w:p>
    <w:p w:rsidR="00644D0C" w:rsidRDefault="00644D0C"/>
    <w:sectPr w:rsidR="00644D0C" w:rsidSect="00B97BB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51A" w:rsidRDefault="00DC051A" w:rsidP="00B97BB1">
      <w:r>
        <w:separator/>
      </w:r>
    </w:p>
  </w:endnote>
  <w:endnote w:type="continuationSeparator" w:id="0">
    <w:p w:rsidR="00DC051A" w:rsidRDefault="00DC051A" w:rsidP="00B9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AD2" w:rsidRDefault="00AA50C8">
    <w:pPr>
      <w:pStyle w:val="a7"/>
      <w:jc w:val="right"/>
    </w:pPr>
    <w:r>
      <w:fldChar w:fldCharType="begin"/>
    </w:r>
    <w:r w:rsidR="00A0582E">
      <w:instrText>PAGE   \* MERGEFORMAT</w:instrText>
    </w:r>
    <w:r>
      <w:fldChar w:fldCharType="separate"/>
    </w:r>
    <w:r w:rsidR="00670A5F">
      <w:rPr>
        <w:noProof/>
      </w:rPr>
      <w:t>4</w:t>
    </w:r>
    <w:r>
      <w:fldChar w:fldCharType="end"/>
    </w:r>
  </w:p>
  <w:p w:rsidR="00316AD2" w:rsidRDefault="00DC05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51A" w:rsidRDefault="00DC051A" w:rsidP="00B97BB1">
      <w:r>
        <w:separator/>
      </w:r>
    </w:p>
  </w:footnote>
  <w:footnote w:type="continuationSeparator" w:id="0">
    <w:p w:rsidR="00DC051A" w:rsidRDefault="00DC051A" w:rsidP="00B97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AD2" w:rsidRDefault="00DC05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A5196"/>
    <w:multiLevelType w:val="hybridMultilevel"/>
    <w:tmpl w:val="AD40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A282D"/>
    <w:multiLevelType w:val="hybridMultilevel"/>
    <w:tmpl w:val="AD40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27"/>
    <w:rsid w:val="0001690D"/>
    <w:rsid w:val="00091347"/>
    <w:rsid w:val="001E3CE2"/>
    <w:rsid w:val="00241A2B"/>
    <w:rsid w:val="002852C2"/>
    <w:rsid w:val="004E24BA"/>
    <w:rsid w:val="00576DDC"/>
    <w:rsid w:val="00584FAD"/>
    <w:rsid w:val="00644D0C"/>
    <w:rsid w:val="00670A5F"/>
    <w:rsid w:val="006D1C83"/>
    <w:rsid w:val="00717464"/>
    <w:rsid w:val="00732400"/>
    <w:rsid w:val="00793D27"/>
    <w:rsid w:val="00945209"/>
    <w:rsid w:val="00A0582E"/>
    <w:rsid w:val="00A967EC"/>
    <w:rsid w:val="00AA50C8"/>
    <w:rsid w:val="00B97BB1"/>
    <w:rsid w:val="00BB7D26"/>
    <w:rsid w:val="00C10771"/>
    <w:rsid w:val="00CB512B"/>
    <w:rsid w:val="00CE41D6"/>
    <w:rsid w:val="00DC051A"/>
    <w:rsid w:val="00DE7D7A"/>
    <w:rsid w:val="00E045E9"/>
    <w:rsid w:val="00EA146D"/>
    <w:rsid w:val="00F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6EEC0"/>
  <w15:docId w15:val="{BFD8D3E5-FD0F-4727-AD52-D892366B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D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793D27"/>
    <w:rPr>
      <w:strike w:val="0"/>
      <w:dstrike w:val="0"/>
      <w:color w:val="002BB8"/>
      <w:u w:val="none"/>
      <w:effect w:val="none"/>
    </w:rPr>
  </w:style>
  <w:style w:type="paragraph" w:styleId="a4">
    <w:name w:val="Normal (Web)"/>
    <w:basedOn w:val="a"/>
    <w:rsid w:val="00793D27"/>
    <w:pPr>
      <w:spacing w:before="96" w:after="120" w:line="360" w:lineRule="atLeast"/>
    </w:pPr>
  </w:style>
  <w:style w:type="paragraph" w:styleId="a5">
    <w:name w:val="header"/>
    <w:basedOn w:val="a"/>
    <w:link w:val="a6"/>
    <w:uiPriority w:val="99"/>
    <w:rsid w:val="00793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93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793D2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793D27"/>
  </w:style>
  <w:style w:type="paragraph" w:styleId="aa">
    <w:name w:val="Balloon Text"/>
    <w:basedOn w:val="a"/>
    <w:link w:val="ab"/>
    <w:uiPriority w:val="99"/>
    <w:semiHidden/>
    <w:unhideWhenUsed/>
    <w:rsid w:val="00BB7D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7D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IT</cp:lastModifiedBy>
  <cp:revision>5</cp:revision>
  <cp:lastPrinted>2018-10-25T10:20:00Z</cp:lastPrinted>
  <dcterms:created xsi:type="dcterms:W3CDTF">2018-10-24T11:42:00Z</dcterms:created>
  <dcterms:modified xsi:type="dcterms:W3CDTF">2018-10-25T10:24:00Z</dcterms:modified>
</cp:coreProperties>
</file>